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7D43E" w14:textId="676056CC" w:rsidR="00A16D79" w:rsidRPr="00395D83" w:rsidRDefault="00A24C13" w:rsidP="00395D83">
      <w:pPr>
        <w:pStyle w:val="BodyText"/>
        <w:spacing w:after="0" w:line="200" w:lineRule="exact"/>
        <w:ind w:firstLine="0"/>
        <w:rPr>
          <w:rStyle w:val="3ArticleTitleStyleChar"/>
          <w:color w:val="262626" w:themeColor="text1" w:themeTint="D9"/>
          <w:sz w:val="20"/>
          <w:szCs w:val="20"/>
        </w:rPr>
      </w:pPr>
      <w:r w:rsidRPr="00395D83">
        <w:rPr>
          <w:noProof/>
          <w:color w:val="262626" w:themeColor="text1" w:themeTint="D9"/>
          <w:sz w:val="20"/>
          <w:szCs w:val="20"/>
        </w:rPr>
        <mc:AlternateContent>
          <mc:Choice Requires="wps">
            <w:drawing>
              <wp:anchor distT="0" distB="0" distL="114300" distR="114300" simplePos="0" relativeHeight="251673600" behindDoc="0" locked="0" layoutInCell="1" allowOverlap="1" wp14:anchorId="24481F5A" wp14:editId="629862D1">
                <wp:simplePos x="0" y="0"/>
                <wp:positionH relativeFrom="margin">
                  <wp:align>left</wp:align>
                </wp:positionH>
                <wp:positionV relativeFrom="page">
                  <wp:posOffset>1235528</wp:posOffset>
                </wp:positionV>
                <wp:extent cx="4953000" cy="563245"/>
                <wp:effectExtent l="0" t="0" r="0" b="8255"/>
                <wp:wrapTight wrapText="bothSides">
                  <wp:wrapPolygon edited="0">
                    <wp:start x="0" y="0"/>
                    <wp:lineTo x="0" y="21186"/>
                    <wp:lineTo x="21517" y="21186"/>
                    <wp:lineTo x="21517" y="0"/>
                    <wp:lineTo x="0" y="0"/>
                  </wp:wrapPolygon>
                </wp:wrapTight>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14FD4D" w14:textId="20C12A1A" w:rsidR="005830AD" w:rsidRPr="004D4B4C" w:rsidRDefault="004D4B4C" w:rsidP="00CE0E8A">
                            <w:pPr>
                              <w:pStyle w:val="2SubheadStyle"/>
                              <w:rPr>
                                <w:b/>
                                <w:sz w:val="24"/>
                                <w:szCs w:val="24"/>
                              </w:rPr>
                            </w:pPr>
                            <w:r w:rsidRPr="004D4B4C">
                              <w:rPr>
                                <w:b/>
                                <w:sz w:val="24"/>
                                <w:szCs w:val="24"/>
                              </w:rPr>
                              <w:t xml:space="preserve">Social Posts – </w:t>
                            </w:r>
                            <w:r w:rsidR="00C03C65">
                              <w:rPr>
                                <w:b/>
                                <w:sz w:val="24"/>
                                <w:szCs w:val="24"/>
                              </w:rPr>
                              <w:t>COVID-19 Vaccines and Kids (ages 5-11)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81F5A" id="_x0000_t202" coordsize="21600,21600" o:spt="202" path="m,l,21600r21600,l21600,xe">
                <v:stroke joinstyle="miter"/>
                <v:path gradientshapeok="t" o:connecttype="rect"/>
              </v:shapetype>
              <v:shape id="Text Box 64" o:spid="_x0000_s1026" type="#_x0000_t202" style="position:absolute;margin-left:0;margin-top:97.3pt;width:390pt;height:44.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" filled="f" stroked="f">
                <v:textbox inset="0,0,0,0">
                  <w:txbxContent>
                    <w:p w14:paraId="3F14FD4D" w14:textId="20C12A1A" w:rsidR="005830AD" w:rsidRPr="004D4B4C" w:rsidRDefault="004D4B4C" w:rsidP="00CE0E8A">
                      <w:pPr>
                        <w:pStyle w:val="2SubheadStyle"/>
                        <w:rPr>
                          <w:b/>
                          <w:sz w:val="24"/>
                          <w:szCs w:val="24"/>
                        </w:rPr>
                      </w:pPr>
                      <w:r w:rsidRPr="004D4B4C">
                        <w:rPr>
                          <w:b/>
                          <w:sz w:val="24"/>
                          <w:szCs w:val="24"/>
                        </w:rPr>
                        <w:t xml:space="preserve">Social Posts – </w:t>
                      </w:r>
                      <w:r w:rsidR="00C03C65">
                        <w:rPr>
                          <w:b/>
                          <w:sz w:val="24"/>
                          <w:szCs w:val="24"/>
                        </w:rPr>
                        <w:t>COVID-19 Vaccines and Kids (ages 5-11)</w:t>
                      </w:r>
                    </w:p>
                  </w:txbxContent>
                </v:textbox>
                <w10:wrap type="tight" anchorx="margin" anchory="page"/>
              </v:shape>
            </w:pict>
          </mc:Fallback>
        </mc:AlternateContent>
      </w:r>
      <w:r w:rsidR="00121475" w:rsidRPr="00395D83">
        <w:rPr>
          <w:noProof/>
          <w:color w:val="262626" w:themeColor="text1" w:themeTint="D9"/>
          <w:sz w:val="20"/>
          <w:szCs w:val="20"/>
        </w:rPr>
        <mc:AlternateContent>
          <mc:Choice Requires="wps">
            <w:drawing>
              <wp:anchor distT="0" distB="0" distL="114300" distR="114300" simplePos="0" relativeHeight="251657216" behindDoc="0" locked="0" layoutInCell="1" allowOverlap="1" wp14:anchorId="150D3500" wp14:editId="66CF22CF">
                <wp:simplePos x="0" y="0"/>
                <wp:positionH relativeFrom="page">
                  <wp:posOffset>457200</wp:posOffset>
                </wp:positionH>
                <wp:positionV relativeFrom="page">
                  <wp:posOffset>666750</wp:posOffset>
                </wp:positionV>
                <wp:extent cx="4752975" cy="594360"/>
                <wp:effectExtent l="0" t="0" r="9525" b="15240"/>
                <wp:wrapTight wrapText="bothSides">
                  <wp:wrapPolygon edited="0">
                    <wp:start x="0" y="0"/>
                    <wp:lineTo x="0" y="21462"/>
                    <wp:lineTo x="21557" y="21462"/>
                    <wp:lineTo x="21557" y="0"/>
                    <wp:lineTo x="0" y="0"/>
                  </wp:wrapPolygon>
                </wp:wrapTight>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E88930" w14:textId="060BF3B3" w:rsidR="00AF7153" w:rsidRPr="00AF7153" w:rsidRDefault="005830AD" w:rsidP="006A042C">
                            <w:pPr>
                              <w:pStyle w:val="1HeadlineStyle"/>
                              <w:spacing w:after="60" w:line="240" w:lineRule="auto"/>
                            </w:pPr>
                            <w:bookmarkStart w:id="0" w:name="_Hlk34137006"/>
                            <w:bookmarkStart w:id="1" w:name="_Hlk34137007"/>
                            <w:r w:rsidRPr="006A042C">
                              <w:rPr>
                                <w:b/>
                                <w:sz w:val="40"/>
                                <w:szCs w:val="40"/>
                              </w:rPr>
                              <w:t>CO</w:t>
                            </w:r>
                            <w:r w:rsidRPr="006A042C">
                              <w:rPr>
                                <w:sz w:val="40"/>
                                <w:szCs w:val="40"/>
                              </w:rPr>
                              <w:t>RONA</w:t>
                            </w:r>
                            <w:r w:rsidRPr="006A042C">
                              <w:rPr>
                                <w:b/>
                                <w:sz w:val="40"/>
                                <w:szCs w:val="40"/>
                              </w:rPr>
                              <w:t>VI</w:t>
                            </w:r>
                            <w:r w:rsidRPr="006A042C">
                              <w:rPr>
                                <w:sz w:val="40"/>
                                <w:szCs w:val="40"/>
                              </w:rPr>
                              <w:t xml:space="preserve">RUS </w:t>
                            </w:r>
                            <w:r w:rsidRPr="006A042C">
                              <w:rPr>
                                <w:b/>
                                <w:sz w:val="40"/>
                                <w:szCs w:val="40"/>
                              </w:rPr>
                              <w:t>D</w:t>
                            </w:r>
                            <w:r w:rsidRPr="006A042C">
                              <w:rPr>
                                <w:sz w:val="40"/>
                                <w:szCs w:val="40"/>
                              </w:rPr>
                              <w:t>ISEASE 2019</w:t>
                            </w:r>
                            <w:r>
                              <w:t xml:space="preserve"> </w:t>
                            </w:r>
                            <w:r w:rsidR="00121475">
                              <w:br/>
                            </w:r>
                            <w:r w:rsidRPr="00121475">
                              <w:rPr>
                                <w:sz w:val="32"/>
                                <w:szCs w:val="32"/>
                              </w:rPr>
                              <w:t>(COVID-19)</w:t>
                            </w:r>
                            <w:bookmarkEnd w:id="0"/>
                            <w:bookmarkEnd w:id="1"/>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D3500" id="_x0000_s1027" type="#_x0000_t202" style="position:absolute;margin-left:36pt;margin-top:52.5pt;width:374.25pt;height:46.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" filled="f" stroked="f">
                <v:textbox inset="0,0,0,0">
                  <w:txbxContent>
                    <w:p w14:paraId="5AE88930" w14:textId="060BF3B3" w:rsidR="00AF7153" w:rsidRPr="00AF7153" w:rsidRDefault="005830AD" w:rsidP="006A042C">
                      <w:pPr>
                        <w:pStyle w:val="1HeadlineStyle"/>
                        <w:spacing w:after="60" w:line="240" w:lineRule="auto"/>
                      </w:pPr>
                      <w:bookmarkStart w:id="2" w:name="_Hlk34137006"/>
                      <w:bookmarkStart w:id="3" w:name="_Hlk34137007"/>
                      <w:r w:rsidRPr="006A042C">
                        <w:rPr>
                          <w:b/>
                          <w:sz w:val="40"/>
                          <w:szCs w:val="40"/>
                        </w:rPr>
                        <w:t>CO</w:t>
                      </w:r>
                      <w:r w:rsidRPr="006A042C">
                        <w:rPr>
                          <w:sz w:val="40"/>
                          <w:szCs w:val="40"/>
                        </w:rPr>
                        <w:t>RONA</w:t>
                      </w:r>
                      <w:r w:rsidRPr="006A042C">
                        <w:rPr>
                          <w:b/>
                          <w:sz w:val="40"/>
                          <w:szCs w:val="40"/>
                        </w:rPr>
                        <w:t>VI</w:t>
                      </w:r>
                      <w:r w:rsidRPr="006A042C">
                        <w:rPr>
                          <w:sz w:val="40"/>
                          <w:szCs w:val="40"/>
                        </w:rPr>
                        <w:t xml:space="preserve">RUS </w:t>
                      </w:r>
                      <w:r w:rsidRPr="006A042C">
                        <w:rPr>
                          <w:b/>
                          <w:sz w:val="40"/>
                          <w:szCs w:val="40"/>
                        </w:rPr>
                        <w:t>D</w:t>
                      </w:r>
                      <w:r w:rsidRPr="006A042C">
                        <w:rPr>
                          <w:sz w:val="40"/>
                          <w:szCs w:val="40"/>
                        </w:rPr>
                        <w:t>ISEASE 2019</w:t>
                      </w:r>
                      <w:r>
                        <w:t xml:space="preserve"> </w:t>
                      </w:r>
                      <w:r w:rsidR="00121475">
                        <w:br/>
                      </w:r>
                      <w:r w:rsidRPr="00121475">
                        <w:rPr>
                          <w:sz w:val="32"/>
                          <w:szCs w:val="32"/>
                        </w:rPr>
                        <w:t>(COVID-19)</w:t>
                      </w:r>
                      <w:bookmarkEnd w:id="2"/>
                      <w:bookmarkEnd w:id="3"/>
                    </w:p>
                  </w:txbxContent>
                </v:textbox>
                <w10:wrap type="tight" anchorx="page" anchory="page"/>
              </v:shape>
            </w:pict>
          </mc:Fallback>
        </mc:AlternateContent>
      </w:r>
      <w:r w:rsidR="00B51348" w:rsidRPr="00395D83">
        <w:rPr>
          <w:rStyle w:val="3ArticleTitleStyleChar"/>
          <w:color w:val="262626" w:themeColor="text1" w:themeTint="D9"/>
          <w:sz w:val="20"/>
          <w:szCs w:val="20"/>
        </w:rPr>
        <w:br/>
      </w:r>
      <w:r w:rsidR="00E9022D" w:rsidRPr="00395D83">
        <w:rPr>
          <w:noProof/>
          <w:color w:val="262626" w:themeColor="text1" w:themeTint="D9"/>
          <w:sz w:val="20"/>
          <w:szCs w:val="20"/>
        </w:rPr>
        <w:drawing>
          <wp:anchor distT="0" distB="0" distL="114300" distR="114300" simplePos="0" relativeHeight="251659264" behindDoc="0" locked="0" layoutInCell="1" allowOverlap="1" wp14:anchorId="55865421" wp14:editId="2F7046A0">
            <wp:simplePos x="0" y="0"/>
            <wp:positionH relativeFrom="column">
              <wp:posOffset>-209550</wp:posOffset>
            </wp:positionH>
            <wp:positionV relativeFrom="paragraph">
              <wp:posOffset>1151255</wp:posOffset>
            </wp:positionV>
            <wp:extent cx="1609090" cy="4933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Health_Color_Horiz_RGB.png"/>
                    <pic:cNvPicPr/>
                  </pic:nvPicPr>
                  <pic:blipFill>
                    <a:blip r:embed="rId11">
                      <a:extLst>
                        <a:ext uri="{28A0092B-C50C-407E-A947-70E740481C1C}">
                          <a14:useLocalDpi xmlns:a14="http://schemas.microsoft.com/office/drawing/2010/main" val="0"/>
                        </a:ext>
                      </a:extLst>
                    </a:blip>
                    <a:stretch>
                      <a:fillRect/>
                    </a:stretch>
                  </pic:blipFill>
                  <pic:spPr>
                    <a:xfrm>
                      <a:off x="0" y="0"/>
                      <a:ext cx="1609090" cy="493395"/>
                    </a:xfrm>
                    <a:prstGeom prst="rect">
                      <a:avLst/>
                    </a:prstGeom>
                  </pic:spPr>
                </pic:pic>
              </a:graphicData>
            </a:graphic>
            <wp14:sizeRelH relativeFrom="page">
              <wp14:pctWidth>0</wp14:pctWidth>
            </wp14:sizeRelH>
            <wp14:sizeRelV relativeFrom="page">
              <wp14:pctHeight>0</wp14:pctHeight>
            </wp14:sizeRelV>
          </wp:anchor>
        </w:drawing>
      </w:r>
      <w:r w:rsidR="00AF7153" w:rsidRPr="00395D83">
        <w:rPr>
          <w:noProof/>
          <w:color w:val="262626" w:themeColor="text1" w:themeTint="D9"/>
          <w:sz w:val="20"/>
          <w:szCs w:val="20"/>
        </w:rPr>
        <w:drawing>
          <wp:anchor distT="0" distB="0" distL="114300" distR="114300" simplePos="0" relativeHeight="251645952" behindDoc="0" locked="0" layoutInCell="1" allowOverlap="1" wp14:anchorId="22A88B2F" wp14:editId="05EBA5DE">
            <wp:simplePos x="0" y="0"/>
            <wp:positionH relativeFrom="page">
              <wp:posOffset>228600</wp:posOffset>
            </wp:positionH>
            <wp:positionV relativeFrom="page">
              <wp:posOffset>228600</wp:posOffset>
            </wp:positionV>
            <wp:extent cx="7315200" cy="1911096"/>
            <wp:effectExtent l="0" t="0" r="0" b="0"/>
            <wp:wrapThrough wrapText="bothSides">
              <wp:wrapPolygon edited="0">
                <wp:start x="0" y="0"/>
                <wp:lineTo x="0" y="21320"/>
                <wp:lineTo x="21544" y="21320"/>
                <wp:lineTo x="215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Header-6-notext.png"/>
                    <pic:cNvPicPr/>
                  </pic:nvPicPr>
                  <pic:blipFill>
                    <a:blip r:embed="rId12"/>
                    <a:stretch>
                      <a:fillRect/>
                    </a:stretch>
                  </pic:blipFill>
                  <pic:spPr bwMode="auto">
                    <a:xfrm>
                      <a:off x="0" y="0"/>
                      <a:ext cx="7315200" cy="1911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DDC" w:rsidRPr="00395D83">
        <w:rPr>
          <w:color w:val="262626" w:themeColor="text1" w:themeTint="D9"/>
          <w:sz w:val="20"/>
          <w:szCs w:val="20"/>
        </w:rPr>
        <w:br/>
      </w:r>
    </w:p>
    <w:tbl>
      <w:tblPr>
        <w:tblW w:w="5000" w:type="pct"/>
        <w:tblBorders>
          <w:bottom w:val="single" w:sz="12" w:space="0" w:color="FFFFFF"/>
        </w:tblBorders>
        <w:shd w:val="clear" w:color="auto" w:fill="F2F2F2"/>
        <w:tblLook w:val="0000" w:firstRow="0" w:lastRow="0" w:firstColumn="0" w:lastColumn="0" w:noHBand="0" w:noVBand="0"/>
      </w:tblPr>
      <w:tblGrid>
        <w:gridCol w:w="10800"/>
      </w:tblGrid>
      <w:tr w:rsidR="00395D83" w:rsidRPr="00395D83" w14:paraId="177BF624" w14:textId="77777777" w:rsidTr="005830AD">
        <w:trPr>
          <w:cantSplit/>
          <w:trHeight w:val="298"/>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vAlign w:val="center"/>
          </w:tcPr>
          <w:p w14:paraId="517BDA8B" w14:textId="21987ABC" w:rsidR="005830AD" w:rsidRPr="00395D83" w:rsidRDefault="005830AD" w:rsidP="00395D83">
            <w:pPr>
              <w:tabs>
                <w:tab w:val="center" w:pos="4680"/>
                <w:tab w:val="right" w:pos="9360"/>
              </w:tabs>
              <w:spacing w:after="0"/>
              <w:rPr>
                <w:rFonts w:ascii="Arial" w:eastAsia="Calibri" w:hAnsi="Arial" w:cs="Arial"/>
                <w:b/>
                <w:color w:val="262626" w:themeColor="text1" w:themeTint="D9"/>
                <w:sz w:val="20"/>
                <w:szCs w:val="20"/>
              </w:rPr>
            </w:pPr>
            <w:r w:rsidRPr="00395D83">
              <w:rPr>
                <w:rFonts w:ascii="Arial" w:eastAsia="Calibri" w:hAnsi="Arial" w:cs="Arial"/>
                <w:b/>
                <w:color w:val="262626" w:themeColor="text1" w:themeTint="D9"/>
                <w:sz w:val="20"/>
                <w:szCs w:val="20"/>
              </w:rPr>
              <w:t>Audience:</w:t>
            </w:r>
            <w:r w:rsidRPr="00395D83">
              <w:rPr>
                <w:rFonts w:ascii="Arial" w:eastAsia="Calibri" w:hAnsi="Arial" w:cs="Arial"/>
                <w:color w:val="262626" w:themeColor="text1" w:themeTint="D9"/>
                <w:sz w:val="20"/>
                <w:szCs w:val="20"/>
              </w:rPr>
              <w:t xml:space="preserve"> </w:t>
            </w:r>
            <w:proofErr w:type="spellStart"/>
            <w:r w:rsidR="004D4B4C" w:rsidRPr="00395D83">
              <w:rPr>
                <w:rFonts w:ascii="Arial" w:eastAsia="Calibri" w:hAnsi="Arial" w:cs="Arial"/>
                <w:color w:val="262626" w:themeColor="text1" w:themeTint="D9"/>
                <w:sz w:val="20"/>
                <w:szCs w:val="20"/>
              </w:rPr>
              <w:t>MarComm</w:t>
            </w:r>
            <w:proofErr w:type="spellEnd"/>
            <w:r w:rsidR="004D4B4C" w:rsidRPr="00395D83">
              <w:rPr>
                <w:rFonts w:ascii="Arial" w:eastAsia="Calibri" w:hAnsi="Arial" w:cs="Arial"/>
                <w:color w:val="262626" w:themeColor="text1" w:themeTint="D9"/>
                <w:sz w:val="20"/>
                <w:szCs w:val="20"/>
              </w:rPr>
              <w:t xml:space="preserve"> colleagues to post on social media </w:t>
            </w:r>
          </w:p>
        </w:tc>
      </w:tr>
      <w:tr w:rsidR="00395D83" w:rsidRPr="00395D83" w14:paraId="22EB8C95"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hideMark/>
          </w:tcPr>
          <w:p w14:paraId="099E8F49" w14:textId="5180E97F" w:rsidR="005830AD" w:rsidRPr="00395D83" w:rsidRDefault="005830AD" w:rsidP="00395D83">
            <w:pPr>
              <w:tabs>
                <w:tab w:val="center" w:pos="4680"/>
                <w:tab w:val="right" w:pos="9360"/>
              </w:tabs>
              <w:spacing w:after="0" w:line="276" w:lineRule="auto"/>
              <w:rPr>
                <w:rFonts w:ascii="Arial" w:eastAsia="Calibri" w:hAnsi="Arial" w:cs="Arial"/>
                <w:color w:val="262626" w:themeColor="text1" w:themeTint="D9"/>
                <w:sz w:val="20"/>
                <w:szCs w:val="20"/>
              </w:rPr>
            </w:pPr>
            <w:r w:rsidRPr="00395D83">
              <w:rPr>
                <w:rFonts w:ascii="Arial" w:eastAsia="Calibri" w:hAnsi="Arial" w:cs="Arial"/>
                <w:b/>
                <w:color w:val="262626" w:themeColor="text1" w:themeTint="D9"/>
                <w:sz w:val="20"/>
                <w:szCs w:val="20"/>
              </w:rPr>
              <w:t>Revision Date:</w:t>
            </w:r>
            <w:r w:rsidRPr="00395D83">
              <w:rPr>
                <w:rFonts w:ascii="Arial" w:eastAsia="Calibri" w:hAnsi="Arial" w:cs="Arial"/>
                <w:color w:val="262626" w:themeColor="text1" w:themeTint="D9"/>
                <w:sz w:val="20"/>
                <w:szCs w:val="20"/>
              </w:rPr>
              <w:t xml:space="preserve"> </w:t>
            </w:r>
            <w:r w:rsidR="004D4B4C" w:rsidRPr="00395D83">
              <w:rPr>
                <w:rFonts w:ascii="Arial" w:eastAsia="Calibri" w:hAnsi="Arial" w:cs="Arial"/>
                <w:color w:val="262626" w:themeColor="text1" w:themeTint="D9"/>
                <w:sz w:val="20"/>
                <w:szCs w:val="20"/>
              </w:rPr>
              <w:t>11/15/2021</w:t>
            </w:r>
          </w:p>
        </w:tc>
      </w:tr>
      <w:tr w:rsidR="00395D83" w:rsidRPr="00395D83" w14:paraId="724DDF49"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tcPr>
          <w:p w14:paraId="417CF849" w14:textId="17F18DAE" w:rsidR="005830AD" w:rsidRPr="00395D83" w:rsidRDefault="005830AD" w:rsidP="00395D83">
            <w:pPr>
              <w:tabs>
                <w:tab w:val="center" w:pos="4680"/>
                <w:tab w:val="right" w:pos="9360"/>
              </w:tabs>
              <w:spacing w:after="0" w:line="276" w:lineRule="auto"/>
              <w:rPr>
                <w:rFonts w:ascii="Arial" w:eastAsia="Calibri" w:hAnsi="Arial" w:cs="Arial"/>
                <w:color w:val="262626" w:themeColor="text1" w:themeTint="D9"/>
                <w:sz w:val="20"/>
                <w:szCs w:val="20"/>
              </w:rPr>
            </w:pPr>
            <w:r w:rsidRPr="00395D83">
              <w:rPr>
                <w:rFonts w:ascii="Arial" w:eastAsia="Calibri" w:hAnsi="Arial" w:cs="Arial"/>
                <w:b/>
                <w:color w:val="262626" w:themeColor="text1" w:themeTint="D9"/>
                <w:sz w:val="20"/>
                <w:szCs w:val="20"/>
              </w:rPr>
              <w:t xml:space="preserve">Version: </w:t>
            </w:r>
            <w:r w:rsidRPr="00395D83">
              <w:rPr>
                <w:rFonts w:ascii="Arial" w:eastAsia="Calibri" w:hAnsi="Arial" w:cs="Arial"/>
                <w:color w:val="262626" w:themeColor="text1" w:themeTint="D9"/>
                <w:sz w:val="20"/>
                <w:szCs w:val="20"/>
              </w:rPr>
              <w:t>#</w:t>
            </w:r>
            <w:r w:rsidR="00BA39B8" w:rsidRPr="00395D83">
              <w:rPr>
                <w:rFonts w:ascii="Arial" w:eastAsia="Calibri" w:hAnsi="Arial" w:cs="Arial"/>
                <w:color w:val="262626" w:themeColor="text1" w:themeTint="D9"/>
                <w:sz w:val="20"/>
                <w:szCs w:val="20"/>
              </w:rPr>
              <w:t xml:space="preserve"> </w:t>
            </w:r>
            <w:r w:rsidR="00A24C13" w:rsidRPr="00395D83">
              <w:rPr>
                <w:rFonts w:ascii="Arial" w:eastAsia="Calibri" w:hAnsi="Arial" w:cs="Arial"/>
                <w:color w:val="262626" w:themeColor="text1" w:themeTint="D9"/>
                <w:sz w:val="20"/>
                <w:szCs w:val="20"/>
              </w:rPr>
              <w:t>1</w:t>
            </w:r>
          </w:p>
        </w:tc>
      </w:tr>
      <w:tr w:rsidR="00395D83" w:rsidRPr="00395D83" w14:paraId="5166908F"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tcPr>
          <w:p w14:paraId="1DFEC209" w14:textId="300306B5" w:rsidR="00967BE7" w:rsidRPr="00395D83" w:rsidRDefault="006F7270" w:rsidP="00395D83">
            <w:pPr>
              <w:tabs>
                <w:tab w:val="center" w:pos="4680"/>
                <w:tab w:val="right" w:pos="9360"/>
              </w:tabs>
              <w:spacing w:after="0" w:line="276" w:lineRule="auto"/>
              <w:rPr>
                <w:rFonts w:ascii="Arial" w:eastAsia="Calibri" w:hAnsi="Arial" w:cs="Arial"/>
                <w:color w:val="262626" w:themeColor="text1" w:themeTint="D9"/>
                <w:sz w:val="20"/>
                <w:szCs w:val="20"/>
              </w:rPr>
            </w:pPr>
            <w:bookmarkStart w:id="4" w:name="_Hlk53338846"/>
            <w:r w:rsidRPr="00395D83">
              <w:rPr>
                <w:rFonts w:ascii="Arial" w:eastAsia="Calibri" w:hAnsi="Arial" w:cs="Arial"/>
                <w:b/>
                <w:color w:val="262626" w:themeColor="text1" w:themeTint="D9"/>
                <w:sz w:val="20"/>
                <w:szCs w:val="20"/>
              </w:rPr>
              <w:t xml:space="preserve">COVID-19 Response Team </w:t>
            </w:r>
            <w:r w:rsidR="00967BE7" w:rsidRPr="00395D83">
              <w:rPr>
                <w:rFonts w:ascii="Arial" w:eastAsia="Calibri" w:hAnsi="Arial" w:cs="Arial"/>
                <w:b/>
                <w:color w:val="262626" w:themeColor="text1" w:themeTint="D9"/>
                <w:sz w:val="20"/>
                <w:szCs w:val="20"/>
              </w:rPr>
              <w:t xml:space="preserve">Owner: </w:t>
            </w:r>
            <w:bookmarkEnd w:id="4"/>
            <w:r w:rsidR="004D4B4C" w:rsidRPr="00395D83">
              <w:rPr>
                <w:rFonts w:ascii="Arial" w:eastAsia="Calibri" w:hAnsi="Arial" w:cs="Arial"/>
                <w:color w:val="262626" w:themeColor="text1" w:themeTint="D9"/>
                <w:sz w:val="20"/>
                <w:szCs w:val="20"/>
              </w:rPr>
              <w:t>Clinical and Operations</w:t>
            </w:r>
          </w:p>
        </w:tc>
      </w:tr>
      <w:tr w:rsidR="00395D83" w:rsidRPr="00395D83" w14:paraId="7CBB3390"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tcPr>
          <w:p w14:paraId="0AF8900F" w14:textId="7A61B5E1" w:rsidR="00967BE7" w:rsidRPr="00395D83" w:rsidRDefault="00967BE7" w:rsidP="00395D83">
            <w:pPr>
              <w:tabs>
                <w:tab w:val="center" w:pos="4680"/>
                <w:tab w:val="right" w:pos="9360"/>
              </w:tabs>
              <w:spacing w:after="0" w:line="276" w:lineRule="auto"/>
              <w:rPr>
                <w:rFonts w:ascii="Arial" w:eastAsia="Calibri" w:hAnsi="Arial" w:cs="Arial"/>
                <w:color w:val="262626" w:themeColor="text1" w:themeTint="D9"/>
                <w:sz w:val="20"/>
                <w:szCs w:val="20"/>
              </w:rPr>
            </w:pPr>
            <w:bookmarkStart w:id="5" w:name="_Hlk53338858"/>
            <w:r w:rsidRPr="00395D83">
              <w:rPr>
                <w:rFonts w:ascii="Arial" w:eastAsia="Calibri" w:hAnsi="Arial" w:cs="Arial"/>
                <w:b/>
                <w:color w:val="262626" w:themeColor="text1" w:themeTint="D9"/>
                <w:sz w:val="20"/>
                <w:szCs w:val="20"/>
              </w:rPr>
              <w:t xml:space="preserve">Date of Last Review: </w:t>
            </w:r>
            <w:bookmarkEnd w:id="5"/>
            <w:r w:rsidR="00CE0E8A" w:rsidRPr="00395D83">
              <w:rPr>
                <w:rFonts w:ascii="Arial" w:eastAsia="Calibri" w:hAnsi="Arial" w:cs="Arial"/>
                <w:bCs/>
                <w:color w:val="262626" w:themeColor="text1" w:themeTint="D9"/>
                <w:sz w:val="20"/>
                <w:szCs w:val="20"/>
              </w:rPr>
              <w:t>11/15/2021</w:t>
            </w:r>
          </w:p>
        </w:tc>
      </w:tr>
    </w:tbl>
    <w:p w14:paraId="5E3C6CCF" w14:textId="77777777" w:rsidR="00C03C65" w:rsidRPr="00395D83" w:rsidRDefault="00C03C65" w:rsidP="00395D83">
      <w:pPr>
        <w:pStyle w:val="3ArticleTitleStyle"/>
        <w:spacing w:before="0" w:after="0"/>
        <w:rPr>
          <w:bCs/>
          <w:color w:val="262626" w:themeColor="text1" w:themeTint="D9"/>
          <w:szCs w:val="24"/>
        </w:rPr>
      </w:pPr>
      <w:r w:rsidRPr="00395D83">
        <w:rPr>
          <w:bCs/>
          <w:color w:val="262626" w:themeColor="text1" w:themeTint="D9"/>
          <w:szCs w:val="24"/>
        </w:rPr>
        <w:t>COVID-19 Vaccines and Kids (ages 5-11)</w:t>
      </w:r>
    </w:p>
    <w:p w14:paraId="7AC45020" w14:textId="77777777" w:rsidR="00C03C65" w:rsidRPr="00395D83" w:rsidRDefault="00C03C6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Should I worry the vaccine is too “new”?   </w:t>
      </w:r>
    </w:p>
    <w:p w14:paraId="35BF8EF9" w14:textId="72A72661"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 Facebook &amp; LinkedIn: </w:t>
      </w:r>
      <w:r w:rsidRPr="00395D83">
        <w:rPr>
          <w:rFonts w:ascii="Arial" w:hAnsi="Arial" w:cs="Arial"/>
          <w:bCs/>
          <w:color w:val="262626" w:themeColor="text1" w:themeTint="D9"/>
          <w:sz w:val="20"/>
          <w:szCs w:val="20"/>
        </w:rPr>
        <w:t xml:space="preserve">Kids and the COVID-19 Vaccine: What Parents Need to Know. </w:t>
      </w:r>
    </w:p>
    <w:p w14:paraId="10DCBBBB" w14:textId="77777777" w:rsidR="00C03C65" w:rsidRPr="00395D83" w:rsidRDefault="00C03C65" w:rsidP="00395D83">
      <w:pPr>
        <w:spacing w:after="0"/>
        <w:ind w:left="720"/>
        <w:rPr>
          <w:rFonts w:ascii="Arial" w:hAnsi="Arial" w:cs="Arial"/>
          <w:bCs/>
          <w:color w:val="262626" w:themeColor="text1" w:themeTint="D9"/>
          <w:sz w:val="20"/>
          <w:szCs w:val="20"/>
        </w:rPr>
      </w:pPr>
    </w:p>
    <w:p w14:paraId="7F1A9D2B" w14:textId="77777777"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Should I worry the vaccine is too “new”? No. </w:t>
      </w:r>
    </w:p>
    <w:p w14:paraId="3B0C6937" w14:textId="77777777" w:rsidR="00C03C65" w:rsidRPr="00395D83" w:rsidRDefault="00C03C65" w:rsidP="00395D83">
      <w:pPr>
        <w:spacing w:after="0"/>
        <w:ind w:left="720"/>
        <w:rPr>
          <w:rFonts w:ascii="Arial" w:hAnsi="Arial" w:cs="Arial"/>
          <w:bCs/>
          <w:color w:val="262626" w:themeColor="text1" w:themeTint="D9"/>
          <w:sz w:val="20"/>
          <w:szCs w:val="20"/>
        </w:rPr>
      </w:pPr>
    </w:p>
    <w:p w14:paraId="662D40B7" w14:textId="28BBF930"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As of October 20</w:t>
      </w:r>
      <w:r w:rsidRPr="00395D83">
        <w:rPr>
          <w:rFonts w:ascii="Arial" w:hAnsi="Arial" w:cs="Arial"/>
          <w:bCs/>
          <w:color w:val="262626" w:themeColor="text1" w:themeTint="D9"/>
          <w:sz w:val="20"/>
          <w:szCs w:val="20"/>
        </w:rPr>
        <w:t>2</w:t>
      </w:r>
      <w:r w:rsidRPr="00395D83">
        <w:rPr>
          <w:rFonts w:ascii="Arial" w:hAnsi="Arial" w:cs="Arial"/>
          <w:bCs/>
          <w:color w:val="262626" w:themeColor="text1" w:themeTint="D9"/>
          <w:sz w:val="20"/>
          <w:szCs w:val="20"/>
        </w:rPr>
        <w:t xml:space="preserve">1, more than 6.63 billion doses of the COVID-19 vaccine have been given worldwide. The vaccine research for mRNA started in 1961 and, over the last decade specifically, was focused on SARS. Which helped the vaccine release more quickly into the community because the production started before the clinical trials. </w:t>
      </w:r>
    </w:p>
    <w:p w14:paraId="71188F3C" w14:textId="77777777" w:rsidR="00C03C65" w:rsidRPr="00395D83" w:rsidRDefault="00C03C65" w:rsidP="00395D83">
      <w:pPr>
        <w:spacing w:after="0"/>
        <w:ind w:left="720"/>
        <w:rPr>
          <w:rFonts w:ascii="Arial" w:hAnsi="Arial" w:cs="Arial"/>
          <w:bCs/>
          <w:color w:val="262626" w:themeColor="text1" w:themeTint="D9"/>
          <w:sz w:val="20"/>
          <w:szCs w:val="20"/>
        </w:rPr>
      </w:pPr>
    </w:p>
    <w:p w14:paraId="563BDA12" w14:textId="48567C3B"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13" w:tgtFrame="_blank" w:history="1">
        <w:r w:rsidRPr="00395D83">
          <w:rPr>
            <w:rStyle w:val="Hyperlink"/>
            <w:rFonts w:ascii="Arial" w:hAnsi="Arial" w:cs="Arial"/>
            <w:b/>
            <w:bCs/>
            <w:color w:val="262626" w:themeColor="text1" w:themeTint="D9"/>
            <w:sz w:val="20"/>
            <w:szCs w:val="20"/>
            <w:bdr w:val="none" w:sz="0" w:space="0" w:color="auto" w:frame="1"/>
            <w:shd w:val="clear" w:color="auto" w:fill="FFFFFF"/>
          </w:rPr>
          <w:t>bit.ly/3oeP1Up</w:t>
        </w:r>
      </w:hyperlink>
    </w:p>
    <w:p w14:paraId="5129C652" w14:textId="77777777" w:rsidR="00C03C65" w:rsidRPr="00395D83" w:rsidRDefault="00C03C65" w:rsidP="00395D83">
      <w:pPr>
        <w:spacing w:after="0"/>
        <w:ind w:left="720"/>
        <w:rPr>
          <w:rFonts w:ascii="Arial" w:hAnsi="Arial" w:cs="Arial"/>
          <w:bCs/>
          <w:color w:val="262626" w:themeColor="text1" w:themeTint="D9"/>
          <w:sz w:val="20"/>
          <w:szCs w:val="20"/>
        </w:rPr>
      </w:pPr>
    </w:p>
    <w:p w14:paraId="5C45F0FD" w14:textId="11783E91"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023AF028" w14:textId="77777777" w:rsidR="00C03C65" w:rsidRPr="00395D83" w:rsidRDefault="00C03C65" w:rsidP="00395D83">
      <w:pPr>
        <w:spacing w:after="0"/>
        <w:ind w:left="720"/>
        <w:rPr>
          <w:rFonts w:ascii="Arial" w:hAnsi="Arial" w:cs="Arial"/>
          <w:b/>
          <w:color w:val="262626" w:themeColor="text1" w:themeTint="D9"/>
          <w:sz w:val="20"/>
          <w:szCs w:val="20"/>
        </w:rPr>
      </w:pPr>
    </w:p>
    <w:p w14:paraId="2A1BE4A2" w14:textId="54E02DC4"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Cs/>
          <w:color w:val="262626" w:themeColor="text1" w:themeTint="D9"/>
          <w:sz w:val="20"/>
          <w:szCs w:val="20"/>
        </w:rPr>
        <w:t xml:space="preserve"> Should I worry the vaccine is too “new” for my child? No. </w:t>
      </w:r>
    </w:p>
    <w:p w14:paraId="0B1ED3E1" w14:textId="21D8DA6D" w:rsidR="00C03C65" w:rsidRPr="00395D83" w:rsidRDefault="00C03C65" w:rsidP="00395D83">
      <w:pPr>
        <w:spacing w:after="0"/>
        <w:rPr>
          <w:rFonts w:ascii="Arial" w:hAnsi="Arial" w:cs="Arial"/>
          <w:bCs/>
          <w:color w:val="262626" w:themeColor="text1" w:themeTint="D9"/>
          <w:sz w:val="20"/>
          <w:szCs w:val="20"/>
        </w:rPr>
      </w:pPr>
    </w:p>
    <w:p w14:paraId="38B30B9F" w14:textId="6755544A"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The mRNA research began in 1961 and, over the last decade specifically, was focused on SARS. This helped the vaccine release more quickly because the production started before the clinical trials. </w:t>
      </w:r>
    </w:p>
    <w:p w14:paraId="47D1A508" w14:textId="1FFA82A8" w:rsidR="00C03C65" w:rsidRPr="00395D83" w:rsidRDefault="00C03C65" w:rsidP="00395D83">
      <w:pPr>
        <w:spacing w:after="0"/>
        <w:ind w:left="720"/>
        <w:rPr>
          <w:rFonts w:ascii="Arial" w:hAnsi="Arial" w:cs="Arial"/>
          <w:bCs/>
          <w:color w:val="262626" w:themeColor="text1" w:themeTint="D9"/>
          <w:sz w:val="20"/>
          <w:szCs w:val="20"/>
        </w:rPr>
      </w:pPr>
    </w:p>
    <w:p w14:paraId="50B50EAE" w14:textId="3DCDACC3"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14" w:tgtFrame="_blank" w:history="1">
        <w:r w:rsidRPr="00395D83">
          <w:rPr>
            <w:rStyle w:val="Hyperlink"/>
            <w:rFonts w:ascii="Arial" w:hAnsi="Arial" w:cs="Arial"/>
            <w:b/>
            <w:bCs/>
            <w:color w:val="262626" w:themeColor="text1" w:themeTint="D9"/>
            <w:sz w:val="20"/>
            <w:szCs w:val="20"/>
            <w:bdr w:val="none" w:sz="0" w:space="0" w:color="auto" w:frame="1"/>
            <w:shd w:val="clear" w:color="auto" w:fill="FFFFFF"/>
          </w:rPr>
          <w:t>bit.ly/3oeP1Up</w:t>
        </w:r>
      </w:hyperlink>
    </w:p>
    <w:p w14:paraId="4D00FCD5" w14:textId="65D53434" w:rsidR="00C03C65" w:rsidRPr="00395D83" w:rsidRDefault="00C03C65" w:rsidP="00395D83">
      <w:pPr>
        <w:spacing w:after="0"/>
        <w:ind w:left="720"/>
        <w:rPr>
          <w:rFonts w:ascii="Arial" w:hAnsi="Arial" w:cs="Arial"/>
          <w:bCs/>
          <w:color w:val="262626" w:themeColor="text1" w:themeTint="D9"/>
          <w:sz w:val="20"/>
          <w:szCs w:val="20"/>
        </w:rPr>
      </w:pPr>
    </w:p>
    <w:p w14:paraId="39F04621" w14:textId="3F409205" w:rsidR="00C03C6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75648" behindDoc="1" locked="0" layoutInCell="1" allowOverlap="1" wp14:anchorId="51BF3628" wp14:editId="34F5865A">
            <wp:simplePos x="0" y="0"/>
            <wp:positionH relativeFrom="margin">
              <wp:align>center</wp:align>
            </wp:positionH>
            <wp:positionV relativeFrom="paragraph">
              <wp:posOffset>6350</wp:posOffset>
            </wp:positionV>
            <wp:extent cx="3512185" cy="1755140"/>
            <wp:effectExtent l="0" t="0" r="0" b="0"/>
            <wp:wrapTight wrapText="bothSides">
              <wp:wrapPolygon edited="0">
                <wp:start x="0" y="0"/>
                <wp:lineTo x="0" y="21334"/>
                <wp:lineTo x="21440" y="21334"/>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uld I worry the vaccine is too 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2185" cy="1755140"/>
                    </a:xfrm>
                    <a:prstGeom prst="rect">
                      <a:avLst/>
                    </a:prstGeom>
                  </pic:spPr>
                </pic:pic>
              </a:graphicData>
            </a:graphic>
            <wp14:sizeRelH relativeFrom="margin">
              <wp14:pctWidth>0</wp14:pctWidth>
            </wp14:sizeRelH>
            <wp14:sizeRelV relativeFrom="margin">
              <wp14:pctHeight>0</wp14:pctHeight>
            </wp14:sizeRelV>
          </wp:anchor>
        </w:drawing>
      </w:r>
    </w:p>
    <w:p w14:paraId="797D5F34" w14:textId="2486E516" w:rsidR="00023BDE" w:rsidRPr="00395D83" w:rsidRDefault="00023BDE" w:rsidP="00395D83">
      <w:pPr>
        <w:pStyle w:val="3ArticleTitleStyle"/>
        <w:spacing w:before="0" w:after="0"/>
        <w:rPr>
          <w:rStyle w:val="3ArticleTitleStyleChar"/>
          <w:color w:val="262626" w:themeColor="text1" w:themeTint="D9"/>
          <w:sz w:val="20"/>
          <w:szCs w:val="20"/>
        </w:rPr>
      </w:pPr>
    </w:p>
    <w:p w14:paraId="4EDA5684" w14:textId="69447372" w:rsidR="004D4B4C" w:rsidRPr="00395D83" w:rsidRDefault="004D4B4C" w:rsidP="00395D83">
      <w:pPr>
        <w:pStyle w:val="3ArticleTitleStyle"/>
        <w:spacing w:before="0" w:after="0"/>
        <w:rPr>
          <w:rStyle w:val="3ArticleTitleStyleChar"/>
          <w:color w:val="262626" w:themeColor="text1" w:themeTint="D9"/>
          <w:sz w:val="20"/>
          <w:szCs w:val="20"/>
        </w:rPr>
      </w:pPr>
    </w:p>
    <w:p w14:paraId="2099BE53" w14:textId="79962C02" w:rsidR="00A24C13" w:rsidRPr="00395D83" w:rsidRDefault="00A24C13" w:rsidP="00395D83">
      <w:pPr>
        <w:spacing w:after="0"/>
        <w:rPr>
          <w:rStyle w:val="3ArticleTitleStyleChar"/>
          <w:color w:val="262626" w:themeColor="text1" w:themeTint="D9"/>
          <w:sz w:val="20"/>
          <w:szCs w:val="20"/>
        </w:rPr>
      </w:pPr>
    </w:p>
    <w:p w14:paraId="112348B5" w14:textId="11A90486" w:rsidR="00C03C65" w:rsidRPr="00395D83" w:rsidRDefault="00C03C65" w:rsidP="00395D83">
      <w:pPr>
        <w:spacing w:after="0"/>
        <w:rPr>
          <w:rStyle w:val="3ArticleTitleStyleChar"/>
          <w:color w:val="262626" w:themeColor="text1" w:themeTint="D9"/>
          <w:sz w:val="20"/>
          <w:szCs w:val="20"/>
        </w:rPr>
      </w:pPr>
    </w:p>
    <w:p w14:paraId="1C1F4812" w14:textId="771CA7A3" w:rsidR="00C03C65" w:rsidRPr="00395D83" w:rsidRDefault="00C03C65" w:rsidP="00395D83">
      <w:pPr>
        <w:spacing w:after="0"/>
        <w:rPr>
          <w:rStyle w:val="3ArticleTitleStyleChar"/>
          <w:color w:val="262626" w:themeColor="text1" w:themeTint="D9"/>
          <w:sz w:val="20"/>
          <w:szCs w:val="20"/>
        </w:rPr>
      </w:pPr>
    </w:p>
    <w:p w14:paraId="215814E6" w14:textId="4B26789F" w:rsidR="00C03C65" w:rsidRPr="00395D83" w:rsidRDefault="00C03C65" w:rsidP="00395D83">
      <w:pPr>
        <w:spacing w:after="0"/>
        <w:rPr>
          <w:rStyle w:val="3ArticleTitleStyleChar"/>
          <w:color w:val="262626" w:themeColor="text1" w:themeTint="D9"/>
          <w:sz w:val="20"/>
          <w:szCs w:val="20"/>
        </w:rPr>
      </w:pPr>
    </w:p>
    <w:p w14:paraId="2E0B5A60" w14:textId="77777777" w:rsidR="00E11385" w:rsidRPr="00395D83" w:rsidRDefault="00E11385" w:rsidP="00395D83">
      <w:pPr>
        <w:spacing w:after="0"/>
        <w:rPr>
          <w:rFonts w:ascii="Arial" w:hAnsi="Arial" w:cs="Arial"/>
          <w:b/>
          <w:color w:val="262626" w:themeColor="text1" w:themeTint="D9"/>
          <w:sz w:val="20"/>
          <w:szCs w:val="20"/>
        </w:rPr>
      </w:pPr>
    </w:p>
    <w:p w14:paraId="2BC40600" w14:textId="4E9E8CD5" w:rsidR="00E11385" w:rsidRPr="00395D83" w:rsidRDefault="00E11385" w:rsidP="00395D83">
      <w:pPr>
        <w:spacing w:after="0"/>
        <w:rPr>
          <w:rFonts w:ascii="Arial" w:hAnsi="Arial" w:cs="Arial"/>
          <w:b/>
          <w:color w:val="262626" w:themeColor="text1" w:themeTint="D9"/>
          <w:sz w:val="20"/>
          <w:szCs w:val="20"/>
        </w:rPr>
      </w:pPr>
    </w:p>
    <w:p w14:paraId="338DB78C" w14:textId="77777777" w:rsidR="00395D83" w:rsidRPr="00395D83" w:rsidRDefault="00395D83" w:rsidP="00395D83">
      <w:pPr>
        <w:spacing w:after="0"/>
        <w:rPr>
          <w:rFonts w:ascii="Arial" w:hAnsi="Arial" w:cs="Arial"/>
          <w:b/>
          <w:color w:val="262626" w:themeColor="text1" w:themeTint="D9"/>
          <w:sz w:val="20"/>
          <w:szCs w:val="20"/>
        </w:rPr>
      </w:pPr>
    </w:p>
    <w:p w14:paraId="6550A131" w14:textId="77777777" w:rsidR="00E11385" w:rsidRPr="00395D83" w:rsidRDefault="00E11385" w:rsidP="00395D83">
      <w:pPr>
        <w:spacing w:after="0"/>
        <w:rPr>
          <w:rFonts w:ascii="Arial" w:hAnsi="Arial" w:cs="Arial"/>
          <w:b/>
          <w:color w:val="262626" w:themeColor="text1" w:themeTint="D9"/>
          <w:sz w:val="20"/>
          <w:szCs w:val="20"/>
        </w:rPr>
      </w:pPr>
    </w:p>
    <w:p w14:paraId="24A74756" w14:textId="77777777" w:rsidR="00E11385" w:rsidRPr="00395D83" w:rsidRDefault="00E11385" w:rsidP="00395D83">
      <w:pPr>
        <w:spacing w:after="0"/>
        <w:rPr>
          <w:rFonts w:ascii="Arial" w:hAnsi="Arial" w:cs="Arial"/>
          <w:b/>
          <w:color w:val="262626" w:themeColor="text1" w:themeTint="D9"/>
          <w:sz w:val="20"/>
          <w:szCs w:val="20"/>
        </w:rPr>
      </w:pPr>
    </w:p>
    <w:p w14:paraId="57CED174" w14:textId="77777777" w:rsidR="00395D83" w:rsidRPr="00395D83" w:rsidRDefault="00395D83" w:rsidP="00395D83">
      <w:pPr>
        <w:spacing w:after="0"/>
        <w:rPr>
          <w:rFonts w:ascii="Arial" w:hAnsi="Arial" w:cs="Arial"/>
          <w:b/>
          <w:color w:val="262626" w:themeColor="text1" w:themeTint="D9"/>
          <w:sz w:val="20"/>
          <w:szCs w:val="20"/>
        </w:rPr>
      </w:pPr>
    </w:p>
    <w:p w14:paraId="016884D4" w14:textId="77777777" w:rsidR="00395D83" w:rsidRPr="00395D83" w:rsidRDefault="00395D83" w:rsidP="00395D83">
      <w:pPr>
        <w:spacing w:after="0"/>
        <w:rPr>
          <w:rFonts w:ascii="Arial" w:hAnsi="Arial" w:cs="Arial"/>
          <w:b/>
          <w:color w:val="262626" w:themeColor="text1" w:themeTint="D9"/>
          <w:sz w:val="20"/>
          <w:szCs w:val="20"/>
        </w:rPr>
      </w:pPr>
    </w:p>
    <w:p w14:paraId="5E20B976" w14:textId="344620E3" w:rsidR="00C03C65" w:rsidRPr="00395D83" w:rsidRDefault="00C03C6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lastRenderedPageBreak/>
        <w:t>Concept:</w:t>
      </w:r>
      <w:r w:rsidRPr="00395D83">
        <w:rPr>
          <w:rFonts w:ascii="Arial" w:hAnsi="Arial" w:cs="Arial"/>
          <w:color w:val="262626" w:themeColor="text1" w:themeTint="D9"/>
          <w:sz w:val="20"/>
          <w:szCs w:val="20"/>
        </w:rPr>
        <w:t xml:space="preserve"> Kids and the COVID-19 vaccine – My child had COVID. Do they need the vaccine? </w:t>
      </w:r>
    </w:p>
    <w:p w14:paraId="750AFF07" w14:textId="7D37542A"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bCs/>
          <w:color w:val="262626" w:themeColor="text1" w:themeTint="D9"/>
          <w:sz w:val="20"/>
          <w:szCs w:val="20"/>
        </w:rPr>
        <w:t xml:space="preserve">Kids and the COVID-19 Vaccine: What Parents Need to Know. </w:t>
      </w:r>
    </w:p>
    <w:p w14:paraId="41E69D03" w14:textId="77777777" w:rsidR="00C03C65" w:rsidRPr="00395D83" w:rsidRDefault="00C03C65" w:rsidP="00395D83">
      <w:pPr>
        <w:spacing w:after="0"/>
        <w:ind w:left="720"/>
        <w:rPr>
          <w:rFonts w:ascii="Arial" w:hAnsi="Arial" w:cs="Arial"/>
          <w:bCs/>
          <w:color w:val="262626" w:themeColor="text1" w:themeTint="D9"/>
          <w:sz w:val="20"/>
          <w:szCs w:val="20"/>
        </w:rPr>
      </w:pPr>
    </w:p>
    <w:p w14:paraId="47226477" w14:textId="77777777" w:rsidR="00C03C65" w:rsidRPr="00395D83" w:rsidRDefault="00C03C65" w:rsidP="00395D83">
      <w:pPr>
        <w:spacing w:after="0"/>
        <w:ind w:left="720"/>
        <w:rPr>
          <w:rFonts w:ascii="Arial" w:hAnsi="Arial" w:cs="Arial"/>
          <w:color w:val="262626" w:themeColor="text1" w:themeTint="D9"/>
          <w:sz w:val="20"/>
          <w:szCs w:val="20"/>
        </w:rPr>
      </w:pPr>
      <w:r w:rsidRPr="00395D83">
        <w:rPr>
          <w:rFonts w:ascii="Arial" w:hAnsi="Arial" w:cs="Arial"/>
          <w:color w:val="262626" w:themeColor="text1" w:themeTint="D9"/>
          <w:sz w:val="20"/>
          <w:szCs w:val="20"/>
        </w:rPr>
        <w:t xml:space="preserve">My child had COVID. Do they need the vaccine? Yes. </w:t>
      </w:r>
    </w:p>
    <w:p w14:paraId="0D75040C" w14:textId="77777777" w:rsidR="00C03C65" w:rsidRPr="00395D83" w:rsidRDefault="00C03C65" w:rsidP="00395D83">
      <w:pPr>
        <w:spacing w:after="0"/>
        <w:rPr>
          <w:rFonts w:ascii="Arial" w:hAnsi="Arial" w:cs="Arial"/>
          <w:bCs/>
          <w:color w:val="262626" w:themeColor="text1" w:themeTint="D9"/>
          <w:sz w:val="20"/>
          <w:szCs w:val="20"/>
        </w:rPr>
      </w:pPr>
    </w:p>
    <w:p w14:paraId="5D28F987" w14:textId="77777777"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We know that “natural immunity” can be high at first. However, protection can drop off quickly or change based on circulating variants. Getting the vaccine, even if you have already had COVID-19, strengths your immune response. </w:t>
      </w:r>
    </w:p>
    <w:p w14:paraId="07F9A097" w14:textId="77777777" w:rsidR="00C03C65" w:rsidRPr="00395D83" w:rsidRDefault="00C03C65" w:rsidP="00395D83">
      <w:pPr>
        <w:spacing w:after="0"/>
        <w:ind w:left="720"/>
        <w:rPr>
          <w:rFonts w:ascii="Arial" w:hAnsi="Arial" w:cs="Arial"/>
          <w:bCs/>
          <w:color w:val="262626" w:themeColor="text1" w:themeTint="D9"/>
          <w:sz w:val="20"/>
          <w:szCs w:val="20"/>
        </w:rPr>
      </w:pPr>
    </w:p>
    <w:p w14:paraId="0E926D97" w14:textId="77777777"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Learn more: [INSERT CDC LINK]</w:t>
      </w:r>
    </w:p>
    <w:p w14:paraId="2282FE31" w14:textId="77777777" w:rsidR="00C03C65" w:rsidRPr="00395D83" w:rsidRDefault="00C03C65" w:rsidP="00395D83">
      <w:pPr>
        <w:spacing w:after="0"/>
        <w:ind w:left="720"/>
        <w:rPr>
          <w:rFonts w:ascii="Arial" w:hAnsi="Arial" w:cs="Arial"/>
          <w:bCs/>
          <w:color w:val="262626" w:themeColor="text1" w:themeTint="D9"/>
          <w:sz w:val="20"/>
          <w:szCs w:val="20"/>
        </w:rPr>
      </w:pPr>
    </w:p>
    <w:p w14:paraId="165E6A75" w14:textId="77777777"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3F26B703" w14:textId="77777777" w:rsidR="00C03C65" w:rsidRPr="00395D83" w:rsidRDefault="00C03C65" w:rsidP="00395D83">
      <w:pPr>
        <w:spacing w:after="0"/>
        <w:ind w:left="720"/>
        <w:rPr>
          <w:rFonts w:ascii="Arial" w:hAnsi="Arial" w:cs="Arial"/>
          <w:bCs/>
          <w:color w:val="262626" w:themeColor="text1" w:themeTint="D9"/>
          <w:sz w:val="20"/>
          <w:szCs w:val="20"/>
        </w:rPr>
      </w:pPr>
    </w:p>
    <w:p w14:paraId="36F86BD7" w14:textId="26CBC780" w:rsidR="00C03C65" w:rsidRPr="00395D83" w:rsidRDefault="00C03C65" w:rsidP="00395D83">
      <w:pPr>
        <w:spacing w:after="0"/>
        <w:ind w:left="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Cs/>
          <w:color w:val="262626" w:themeColor="text1" w:themeTint="D9"/>
          <w:sz w:val="20"/>
          <w:szCs w:val="20"/>
        </w:rPr>
        <w:t xml:space="preserve"> </w:t>
      </w:r>
      <w:r w:rsidRPr="00395D83">
        <w:rPr>
          <w:rFonts w:ascii="Arial" w:hAnsi="Arial" w:cs="Arial"/>
          <w:color w:val="262626" w:themeColor="text1" w:themeTint="D9"/>
          <w:sz w:val="20"/>
          <w:szCs w:val="20"/>
          <w:shd w:val="clear" w:color="auto" w:fill="FFFFFF"/>
        </w:rPr>
        <w:t>My child had </w:t>
      </w:r>
      <w:r w:rsidRPr="00395D83">
        <w:rPr>
          <w:rStyle w:val="stylescontainer-mmg963-0"/>
          <w:rFonts w:ascii="Arial" w:hAnsi="Arial" w:cs="Arial"/>
          <w:b/>
          <w:bCs/>
          <w:color w:val="262626" w:themeColor="text1" w:themeTint="D9"/>
          <w:sz w:val="20"/>
          <w:szCs w:val="20"/>
          <w:shd w:val="clear" w:color="auto" w:fill="FFFFFF"/>
        </w:rPr>
        <w:t>#COVID</w:t>
      </w:r>
      <w:r w:rsidRPr="00395D83">
        <w:rPr>
          <w:rFonts w:ascii="Arial" w:hAnsi="Arial" w:cs="Arial"/>
          <w:color w:val="262626" w:themeColor="text1" w:themeTint="D9"/>
          <w:sz w:val="20"/>
          <w:szCs w:val="20"/>
          <w:shd w:val="clear" w:color="auto" w:fill="FFFFFF"/>
        </w:rPr>
        <w:t>. Do they need the vaccine? Yes.</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 xml:space="preserve">We know that “natural immunity” can be high at first. </w:t>
      </w:r>
      <w:r w:rsidR="00390EB9" w:rsidRPr="00395D83">
        <w:rPr>
          <w:rFonts w:ascii="Arial" w:hAnsi="Arial" w:cs="Arial"/>
          <w:color w:val="262626" w:themeColor="text1" w:themeTint="D9"/>
          <w:sz w:val="20"/>
          <w:szCs w:val="20"/>
          <w:shd w:val="clear" w:color="auto" w:fill="FFFFFF"/>
        </w:rPr>
        <w:t>But</w:t>
      </w:r>
      <w:r w:rsidRPr="00395D83">
        <w:rPr>
          <w:rFonts w:ascii="Arial" w:hAnsi="Arial" w:cs="Arial"/>
          <w:color w:val="262626" w:themeColor="text1" w:themeTint="D9"/>
          <w:sz w:val="20"/>
          <w:szCs w:val="20"/>
          <w:shd w:val="clear" w:color="auto" w:fill="FFFFFF"/>
        </w:rPr>
        <w:t xml:space="preserve"> protection can drop off quickly or change based on variants. Even if you had COVID, the </w:t>
      </w:r>
      <w:r w:rsidRPr="00395D83">
        <w:rPr>
          <w:rStyle w:val="stylescontainer-mmg963-0"/>
          <w:rFonts w:ascii="Arial" w:hAnsi="Arial" w:cs="Arial"/>
          <w:b/>
          <w:bCs/>
          <w:color w:val="262626" w:themeColor="text1" w:themeTint="D9"/>
          <w:sz w:val="20"/>
          <w:szCs w:val="20"/>
          <w:shd w:val="clear" w:color="auto" w:fill="FFFFFF"/>
        </w:rPr>
        <w:t>#vaccine</w:t>
      </w:r>
      <w:r w:rsidRPr="00395D83">
        <w:rPr>
          <w:rFonts w:ascii="Arial" w:hAnsi="Arial" w:cs="Arial"/>
          <w:color w:val="262626" w:themeColor="text1" w:themeTint="D9"/>
          <w:sz w:val="20"/>
          <w:szCs w:val="20"/>
          <w:shd w:val="clear" w:color="auto" w:fill="FFFFFF"/>
        </w:rPr>
        <w:t> strengths your immune response.</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Learn more </w:t>
      </w:r>
      <w:hyperlink r:id="rId16" w:tgtFrame="_blank" w:history="1">
        <w:r w:rsidRPr="00395D83">
          <w:rPr>
            <w:rStyle w:val="Hyperlink"/>
            <w:rFonts w:ascii="Arial" w:hAnsi="Arial" w:cs="Arial"/>
            <w:b/>
            <w:bCs/>
            <w:color w:val="262626" w:themeColor="text1" w:themeTint="D9"/>
            <w:sz w:val="20"/>
            <w:szCs w:val="20"/>
            <w:bdr w:val="none" w:sz="0" w:space="0" w:color="auto" w:frame="1"/>
          </w:rPr>
          <w:t>bit.ly/3oeP1Up</w:t>
        </w:r>
      </w:hyperlink>
    </w:p>
    <w:p w14:paraId="51DA7722" w14:textId="04F8119F" w:rsidR="00C03C6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noProof/>
          <w:color w:val="262626" w:themeColor="text1" w:themeTint="D9"/>
          <w:sz w:val="20"/>
          <w:szCs w:val="20"/>
          <w:u w:val="single"/>
        </w:rPr>
        <w:drawing>
          <wp:anchor distT="0" distB="0" distL="114300" distR="114300" simplePos="0" relativeHeight="251677696" behindDoc="1" locked="0" layoutInCell="1" allowOverlap="1" wp14:anchorId="25892C7E" wp14:editId="603B7796">
            <wp:simplePos x="0" y="0"/>
            <wp:positionH relativeFrom="margin">
              <wp:align>center</wp:align>
            </wp:positionH>
            <wp:positionV relativeFrom="paragraph">
              <wp:posOffset>122848</wp:posOffset>
            </wp:positionV>
            <wp:extent cx="3774440" cy="1886585"/>
            <wp:effectExtent l="0" t="0" r="0" b="0"/>
            <wp:wrapTight wrapText="bothSides">
              <wp:wrapPolygon edited="0">
                <wp:start x="0" y="0"/>
                <wp:lineTo x="0" y="21375"/>
                <wp:lineTo x="21476" y="21375"/>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 child had COVI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4440" cy="1886585"/>
                    </a:xfrm>
                    <a:prstGeom prst="rect">
                      <a:avLst/>
                    </a:prstGeom>
                  </pic:spPr>
                </pic:pic>
              </a:graphicData>
            </a:graphic>
            <wp14:sizeRelH relativeFrom="margin">
              <wp14:pctWidth>0</wp14:pctWidth>
            </wp14:sizeRelH>
            <wp14:sizeRelV relativeFrom="margin">
              <wp14:pctHeight>0</wp14:pctHeight>
            </wp14:sizeRelV>
          </wp:anchor>
        </w:drawing>
      </w:r>
    </w:p>
    <w:p w14:paraId="451939EE" w14:textId="6E09B1D4" w:rsidR="00C03C65" w:rsidRPr="00395D83" w:rsidRDefault="00C03C65" w:rsidP="00395D83">
      <w:pPr>
        <w:spacing w:after="0"/>
        <w:rPr>
          <w:rFonts w:ascii="Arial" w:hAnsi="Arial" w:cs="Arial"/>
          <w:color w:val="262626" w:themeColor="text1" w:themeTint="D9"/>
          <w:sz w:val="20"/>
          <w:szCs w:val="20"/>
          <w:u w:val="single"/>
        </w:rPr>
      </w:pPr>
    </w:p>
    <w:p w14:paraId="73D02C7C" w14:textId="77777777" w:rsidR="00C03C65" w:rsidRPr="00395D83" w:rsidRDefault="00C03C65" w:rsidP="00395D83">
      <w:pPr>
        <w:spacing w:after="0"/>
        <w:rPr>
          <w:rFonts w:ascii="Arial" w:hAnsi="Arial" w:cs="Arial"/>
          <w:color w:val="262626" w:themeColor="text1" w:themeTint="D9"/>
          <w:sz w:val="20"/>
          <w:szCs w:val="20"/>
          <w:u w:val="single"/>
        </w:rPr>
      </w:pPr>
    </w:p>
    <w:p w14:paraId="144786C3" w14:textId="77777777" w:rsidR="00C03C65" w:rsidRPr="00395D83" w:rsidRDefault="00C03C65" w:rsidP="00395D83">
      <w:pPr>
        <w:spacing w:after="0"/>
        <w:rPr>
          <w:rFonts w:ascii="Arial" w:hAnsi="Arial" w:cs="Arial"/>
          <w:color w:val="262626" w:themeColor="text1" w:themeTint="D9"/>
          <w:sz w:val="20"/>
          <w:szCs w:val="20"/>
          <w:u w:val="single"/>
        </w:rPr>
      </w:pPr>
    </w:p>
    <w:p w14:paraId="1709A81B" w14:textId="77777777" w:rsidR="00C03C65" w:rsidRPr="00395D83" w:rsidRDefault="00C03C65" w:rsidP="00395D83">
      <w:pPr>
        <w:spacing w:after="0"/>
        <w:rPr>
          <w:rFonts w:ascii="Arial" w:hAnsi="Arial" w:cs="Arial"/>
          <w:color w:val="262626" w:themeColor="text1" w:themeTint="D9"/>
          <w:sz w:val="20"/>
          <w:szCs w:val="20"/>
          <w:u w:val="single"/>
        </w:rPr>
      </w:pPr>
    </w:p>
    <w:p w14:paraId="6882CF4D" w14:textId="77777777" w:rsidR="00C03C65" w:rsidRPr="00395D83" w:rsidRDefault="00C03C65" w:rsidP="00395D83">
      <w:pPr>
        <w:spacing w:after="0"/>
        <w:rPr>
          <w:rFonts w:ascii="Arial" w:hAnsi="Arial" w:cs="Arial"/>
          <w:color w:val="262626" w:themeColor="text1" w:themeTint="D9"/>
          <w:sz w:val="20"/>
          <w:szCs w:val="20"/>
          <w:u w:val="single"/>
        </w:rPr>
      </w:pPr>
    </w:p>
    <w:p w14:paraId="7D579F5A" w14:textId="77777777" w:rsidR="00C03C65" w:rsidRPr="00395D83" w:rsidRDefault="00C03C65" w:rsidP="00395D83">
      <w:pPr>
        <w:spacing w:after="0"/>
        <w:rPr>
          <w:rFonts w:ascii="Arial" w:hAnsi="Arial" w:cs="Arial"/>
          <w:color w:val="262626" w:themeColor="text1" w:themeTint="D9"/>
          <w:sz w:val="20"/>
          <w:szCs w:val="20"/>
          <w:u w:val="single"/>
        </w:rPr>
      </w:pPr>
    </w:p>
    <w:p w14:paraId="1DEE4707" w14:textId="40CD98B1" w:rsidR="00C03C65" w:rsidRPr="00395D83" w:rsidRDefault="00C03C65" w:rsidP="00395D83">
      <w:pPr>
        <w:spacing w:after="0"/>
        <w:rPr>
          <w:rStyle w:val="3ArticleTitleStyleChar"/>
          <w:color w:val="262626" w:themeColor="text1" w:themeTint="D9"/>
          <w:sz w:val="20"/>
          <w:szCs w:val="20"/>
        </w:rPr>
      </w:pPr>
    </w:p>
    <w:p w14:paraId="2A67A780" w14:textId="6591B43C" w:rsidR="00C03C65" w:rsidRPr="00395D83" w:rsidRDefault="00C03C65" w:rsidP="00395D83">
      <w:pPr>
        <w:spacing w:after="0"/>
        <w:rPr>
          <w:rStyle w:val="3ArticleTitleStyleChar"/>
          <w:color w:val="262626" w:themeColor="text1" w:themeTint="D9"/>
          <w:sz w:val="20"/>
          <w:szCs w:val="20"/>
        </w:rPr>
      </w:pPr>
    </w:p>
    <w:p w14:paraId="478726DC" w14:textId="3D41756A" w:rsidR="00C03C65" w:rsidRPr="00395D83" w:rsidRDefault="00C03C65" w:rsidP="00395D83">
      <w:pPr>
        <w:spacing w:after="0"/>
        <w:rPr>
          <w:rFonts w:ascii="Arial" w:hAnsi="Arial" w:cs="Arial"/>
          <w:b/>
          <w:color w:val="262626" w:themeColor="text1" w:themeTint="D9"/>
          <w:sz w:val="20"/>
          <w:szCs w:val="20"/>
        </w:rPr>
      </w:pPr>
    </w:p>
    <w:p w14:paraId="01A85CDA" w14:textId="77777777" w:rsidR="00C03C65" w:rsidRPr="00395D83" w:rsidRDefault="00C03C65" w:rsidP="00395D83">
      <w:pPr>
        <w:spacing w:after="0"/>
        <w:rPr>
          <w:rFonts w:ascii="Arial" w:hAnsi="Arial" w:cs="Arial"/>
          <w:b/>
          <w:color w:val="262626" w:themeColor="text1" w:themeTint="D9"/>
          <w:sz w:val="20"/>
          <w:szCs w:val="20"/>
        </w:rPr>
      </w:pPr>
    </w:p>
    <w:p w14:paraId="7413B5C2" w14:textId="77777777" w:rsidR="00C03C65" w:rsidRPr="00395D83" w:rsidRDefault="00C03C65" w:rsidP="00395D83">
      <w:pPr>
        <w:spacing w:after="0"/>
        <w:rPr>
          <w:rFonts w:ascii="Arial" w:hAnsi="Arial" w:cs="Arial"/>
          <w:b/>
          <w:color w:val="262626" w:themeColor="text1" w:themeTint="D9"/>
          <w:sz w:val="20"/>
          <w:szCs w:val="20"/>
        </w:rPr>
      </w:pPr>
    </w:p>
    <w:p w14:paraId="711D741D" w14:textId="77777777" w:rsidR="00C03C65" w:rsidRPr="00395D83" w:rsidRDefault="00C03C65" w:rsidP="00395D83">
      <w:pPr>
        <w:spacing w:after="0"/>
        <w:rPr>
          <w:rFonts w:ascii="Arial" w:hAnsi="Arial" w:cs="Arial"/>
          <w:b/>
          <w:color w:val="262626" w:themeColor="text1" w:themeTint="D9"/>
          <w:sz w:val="20"/>
          <w:szCs w:val="20"/>
        </w:rPr>
      </w:pPr>
    </w:p>
    <w:p w14:paraId="5EC36EBB" w14:textId="77777777" w:rsidR="00E11385" w:rsidRPr="00395D83" w:rsidRDefault="00E11385" w:rsidP="00395D83">
      <w:pPr>
        <w:spacing w:after="0"/>
        <w:rPr>
          <w:rFonts w:ascii="Arial" w:hAnsi="Arial" w:cs="Arial"/>
          <w:b/>
          <w:color w:val="262626" w:themeColor="text1" w:themeTint="D9"/>
          <w:sz w:val="20"/>
          <w:szCs w:val="20"/>
        </w:rPr>
      </w:pPr>
    </w:p>
    <w:p w14:paraId="4BDEBD70" w14:textId="77777777" w:rsidR="00E11385" w:rsidRPr="00395D83" w:rsidRDefault="00E11385" w:rsidP="00395D83">
      <w:pPr>
        <w:spacing w:after="0"/>
        <w:rPr>
          <w:rFonts w:ascii="Arial" w:hAnsi="Arial" w:cs="Arial"/>
          <w:b/>
          <w:color w:val="262626" w:themeColor="text1" w:themeTint="D9"/>
          <w:sz w:val="20"/>
          <w:szCs w:val="20"/>
        </w:rPr>
      </w:pPr>
    </w:p>
    <w:p w14:paraId="52D78DDF" w14:textId="0A7BD673" w:rsidR="00C03C65" w:rsidRPr="00395D83" w:rsidRDefault="00C03C6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What are the ingredients?</w:t>
      </w:r>
    </w:p>
    <w:p w14:paraId="6D3EF2F1" w14:textId="46A74DFC" w:rsidR="00C03C65" w:rsidRPr="00395D83" w:rsidRDefault="00C03C65" w:rsidP="00395D83">
      <w:pPr>
        <w:spacing w:after="0"/>
        <w:ind w:left="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color w:val="262626" w:themeColor="text1" w:themeTint="D9"/>
          <w:sz w:val="20"/>
          <w:szCs w:val="20"/>
          <w:shd w:val="clear" w:color="auto" w:fill="FFFFFF"/>
        </w:rPr>
        <w:t>Kids and the COVID-19 Vaccine: What Parents Need to Know.</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What are the ingredients in the </w:t>
      </w:r>
      <w:r w:rsidRPr="00395D83">
        <w:rPr>
          <w:rStyle w:val="stylescontainer-mmg963-0"/>
          <w:rFonts w:ascii="Arial" w:hAnsi="Arial" w:cs="Arial"/>
          <w:b/>
          <w:bCs/>
          <w:color w:val="262626" w:themeColor="text1" w:themeTint="D9"/>
          <w:sz w:val="20"/>
          <w:szCs w:val="20"/>
          <w:shd w:val="clear" w:color="auto" w:fill="FFFFFF"/>
        </w:rPr>
        <w:t>#COVID</w:t>
      </w:r>
      <w:r w:rsidRPr="00395D83">
        <w:rPr>
          <w:rFonts w:ascii="Arial" w:hAnsi="Arial" w:cs="Arial"/>
          <w:color w:val="262626" w:themeColor="text1" w:themeTint="D9"/>
          <w:sz w:val="20"/>
          <w:szCs w:val="20"/>
          <w:shd w:val="clear" w:color="auto" w:fill="FFFFFF"/>
        </w:rPr>
        <w:t> mRNA vaccine? Put simply, it’s fat, salt, electrolytes and sugar.</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Lipids: This “fatty layer” protects the delicate mRNA so it has time to work before getting chopped up. Polyethylene glycol (PEG), the most famous lipid, is also the main ingredient in a common laxative.</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Learn more: </w:t>
      </w:r>
      <w:hyperlink r:id="rId18" w:tgtFrame="_blank" w:history="1">
        <w:r w:rsidRPr="00395D83">
          <w:rPr>
            <w:rStyle w:val="Hyperlink"/>
            <w:rFonts w:ascii="Arial" w:hAnsi="Arial" w:cs="Arial"/>
            <w:b/>
            <w:bCs/>
            <w:color w:val="262626" w:themeColor="text1" w:themeTint="D9"/>
            <w:sz w:val="20"/>
            <w:szCs w:val="20"/>
            <w:bdr w:val="none" w:sz="0" w:space="0" w:color="auto" w:frame="1"/>
          </w:rPr>
          <w:t>bit.ly/3oeP1Up</w:t>
        </w:r>
      </w:hyperlink>
    </w:p>
    <w:p w14:paraId="22FAFD0A" w14:textId="77777777" w:rsidR="00C03C65" w:rsidRPr="00395D83" w:rsidRDefault="00C03C6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2144AF10" w14:textId="2C0CBBDF" w:rsidR="00C03C65" w:rsidRPr="00395D83" w:rsidRDefault="00C03C65" w:rsidP="00395D83">
      <w:pPr>
        <w:spacing w:after="0"/>
        <w:ind w:left="720"/>
        <w:rPr>
          <w:rFonts w:ascii="Arial" w:hAnsi="Arial" w:cs="Arial"/>
          <w:b/>
          <w:color w:val="262626" w:themeColor="text1" w:themeTint="D9"/>
          <w:sz w:val="20"/>
          <w:szCs w:val="20"/>
        </w:rPr>
      </w:pPr>
    </w:p>
    <w:p w14:paraId="46940B4F" w14:textId="77777777" w:rsidR="00E11385" w:rsidRPr="00395D83" w:rsidRDefault="00E11385" w:rsidP="00395D83">
      <w:pPr>
        <w:spacing w:after="0"/>
        <w:ind w:left="720"/>
        <w:rPr>
          <w:rFonts w:ascii="Arial" w:hAnsi="Arial" w:cs="Arial"/>
          <w:color w:val="262626" w:themeColor="text1" w:themeTint="D9"/>
          <w:sz w:val="20"/>
          <w:szCs w:val="20"/>
          <w:shd w:val="clear" w:color="auto" w:fill="FFFFFF"/>
        </w:rPr>
      </w:pPr>
      <w:r w:rsidRPr="00395D83">
        <w:rPr>
          <w:rFonts w:ascii="Arial" w:hAnsi="Arial" w:cs="Arial"/>
          <w:noProof/>
          <w:color w:val="262626" w:themeColor="text1" w:themeTint="D9"/>
          <w:sz w:val="20"/>
          <w:szCs w:val="20"/>
        </w:rPr>
        <w:drawing>
          <wp:anchor distT="0" distB="0" distL="114300" distR="114300" simplePos="0" relativeHeight="251678720" behindDoc="1" locked="0" layoutInCell="1" allowOverlap="1" wp14:anchorId="0FF2DFEF" wp14:editId="1C8CC552">
            <wp:simplePos x="0" y="0"/>
            <wp:positionH relativeFrom="margin">
              <wp:posOffset>3264388</wp:posOffset>
            </wp:positionH>
            <wp:positionV relativeFrom="paragraph">
              <wp:posOffset>365418</wp:posOffset>
            </wp:positionV>
            <wp:extent cx="3153410" cy="1576705"/>
            <wp:effectExtent l="0" t="0" r="8890" b="4445"/>
            <wp:wrapTight wrapText="bothSides">
              <wp:wrapPolygon edited="0">
                <wp:start x="0" y="0"/>
                <wp:lineTo x="0" y="21400"/>
                <wp:lineTo x="21530" y="21400"/>
                <wp:lineTo x="21530" y="0"/>
                <wp:lineTo x="0" y="0"/>
              </wp:wrapPolygon>
            </wp:wrapTight>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are the ingredients.jpg"/>
                    <pic:cNvPicPr/>
                  </pic:nvPicPr>
                  <pic:blipFill>
                    <a:blip r:embed="rId19"/>
                    <a:stretch>
                      <a:fillRect/>
                    </a:stretch>
                  </pic:blipFill>
                  <pic:spPr>
                    <a:xfrm>
                      <a:off x="0" y="0"/>
                      <a:ext cx="3153410" cy="1576705"/>
                    </a:xfrm>
                    <a:prstGeom prst="rect">
                      <a:avLst/>
                    </a:prstGeom>
                  </pic:spPr>
                </pic:pic>
              </a:graphicData>
            </a:graphic>
            <wp14:sizeRelH relativeFrom="margin">
              <wp14:pctWidth>0</wp14:pctWidth>
            </wp14:sizeRelH>
            <wp14:sizeRelV relativeFrom="margin">
              <wp14:pctHeight>0</wp14:pctHeight>
            </wp14:sizeRelV>
          </wp:anchor>
        </w:drawing>
      </w:r>
      <w:r w:rsidR="00C03C65" w:rsidRPr="00395D83">
        <w:rPr>
          <w:rFonts w:ascii="Arial" w:hAnsi="Arial" w:cs="Arial"/>
          <w:b/>
          <w:color w:val="262626" w:themeColor="text1" w:themeTint="D9"/>
          <w:sz w:val="20"/>
          <w:szCs w:val="20"/>
        </w:rPr>
        <w:t>Proposed Post Copy (Twitter):</w:t>
      </w:r>
      <w:r w:rsidR="00C03C65" w:rsidRPr="00395D83">
        <w:rPr>
          <w:rFonts w:ascii="Arial" w:hAnsi="Arial" w:cs="Arial"/>
          <w:bCs/>
          <w:color w:val="262626" w:themeColor="text1" w:themeTint="D9"/>
          <w:sz w:val="20"/>
          <w:szCs w:val="20"/>
        </w:rPr>
        <w:t xml:space="preserve"> </w:t>
      </w:r>
      <w:r w:rsidR="00C03C65" w:rsidRPr="00395D83">
        <w:rPr>
          <w:rFonts w:ascii="Arial" w:hAnsi="Arial" w:cs="Arial"/>
          <w:color w:val="262626" w:themeColor="text1" w:themeTint="D9"/>
          <w:sz w:val="20"/>
          <w:szCs w:val="20"/>
          <w:shd w:val="clear" w:color="auto" w:fill="FFFFFF"/>
        </w:rPr>
        <w:t>What are the ingredients in the </w:t>
      </w:r>
      <w:r w:rsidR="00C03C65" w:rsidRPr="00395D83">
        <w:rPr>
          <w:rStyle w:val="stylescontainer-mmg963-0"/>
          <w:rFonts w:ascii="Arial" w:hAnsi="Arial" w:cs="Arial"/>
          <w:b/>
          <w:bCs/>
          <w:color w:val="262626" w:themeColor="text1" w:themeTint="D9"/>
          <w:sz w:val="20"/>
          <w:szCs w:val="20"/>
          <w:shd w:val="clear" w:color="auto" w:fill="FFFFFF"/>
        </w:rPr>
        <w:t>#COVID</w:t>
      </w:r>
      <w:r w:rsidR="00C03C65" w:rsidRPr="00395D83">
        <w:rPr>
          <w:rFonts w:ascii="Arial" w:hAnsi="Arial" w:cs="Arial"/>
          <w:color w:val="262626" w:themeColor="text1" w:themeTint="D9"/>
          <w:sz w:val="20"/>
          <w:szCs w:val="20"/>
          <w:shd w:val="clear" w:color="auto" w:fill="FFFFFF"/>
        </w:rPr>
        <w:t> mRNA vaccine? Put simply, it’s fat, salt, electrolytes and sugar.</w:t>
      </w:r>
      <w:r w:rsidR="00C03C65" w:rsidRPr="00395D83">
        <w:rPr>
          <w:rFonts w:ascii="Arial" w:hAnsi="Arial" w:cs="Arial"/>
          <w:color w:val="262626" w:themeColor="text1" w:themeTint="D9"/>
          <w:sz w:val="20"/>
          <w:szCs w:val="20"/>
          <w:shd w:val="clear" w:color="auto" w:fill="FFFFFF"/>
        </w:rPr>
        <w:br/>
      </w:r>
      <w:r w:rsidR="00C03C65" w:rsidRPr="00395D83">
        <w:rPr>
          <w:rFonts w:ascii="Arial" w:hAnsi="Arial" w:cs="Arial"/>
          <w:color w:val="262626" w:themeColor="text1" w:themeTint="D9"/>
          <w:sz w:val="20"/>
          <w:szCs w:val="20"/>
          <w:shd w:val="clear" w:color="auto" w:fill="FFFFFF"/>
        </w:rPr>
        <w:br/>
        <w:t>Lipids: This “fatty layer” protects the delicate mRNA so it has time to work before getting chopped up.</w:t>
      </w:r>
    </w:p>
    <w:p w14:paraId="0D74C4B8" w14:textId="59810B1C" w:rsidR="00C03C65" w:rsidRPr="00395D83" w:rsidRDefault="00C03C65" w:rsidP="00395D83">
      <w:pPr>
        <w:spacing w:after="0"/>
        <w:ind w:left="720"/>
        <w:rPr>
          <w:rFonts w:ascii="Arial" w:hAnsi="Arial" w:cs="Arial"/>
          <w:color w:val="262626" w:themeColor="text1" w:themeTint="D9"/>
          <w:sz w:val="20"/>
          <w:szCs w:val="20"/>
        </w:rPr>
      </w:pP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Learn more: </w:t>
      </w:r>
      <w:hyperlink r:id="rId20" w:tgtFrame="_blank" w:history="1">
        <w:r w:rsidRPr="00395D83">
          <w:rPr>
            <w:rStyle w:val="Hyperlink"/>
            <w:rFonts w:ascii="Arial" w:hAnsi="Arial" w:cs="Arial"/>
            <w:b/>
            <w:bCs/>
            <w:color w:val="262626" w:themeColor="text1" w:themeTint="D9"/>
            <w:sz w:val="20"/>
            <w:szCs w:val="20"/>
            <w:bdr w:val="none" w:sz="0" w:space="0" w:color="auto" w:frame="1"/>
          </w:rPr>
          <w:t>bit.ly/3oeP1Up</w:t>
        </w:r>
      </w:hyperlink>
    </w:p>
    <w:p w14:paraId="0BADA72F" w14:textId="02C396AB" w:rsidR="00C03C65" w:rsidRPr="00395D83" w:rsidRDefault="00C03C65" w:rsidP="00395D83">
      <w:pPr>
        <w:spacing w:after="0"/>
        <w:ind w:left="720"/>
        <w:rPr>
          <w:rFonts w:ascii="Arial" w:hAnsi="Arial" w:cs="Arial"/>
          <w:bCs/>
          <w:color w:val="262626" w:themeColor="text1" w:themeTint="D9"/>
          <w:sz w:val="20"/>
          <w:szCs w:val="20"/>
        </w:rPr>
      </w:pPr>
    </w:p>
    <w:p w14:paraId="21BC60BA" w14:textId="42F9755E" w:rsidR="00C03C65" w:rsidRPr="00395D83" w:rsidRDefault="00C03C65" w:rsidP="00395D83">
      <w:pPr>
        <w:spacing w:after="0"/>
        <w:rPr>
          <w:rStyle w:val="3ArticleTitleStyleChar"/>
          <w:color w:val="262626" w:themeColor="text1" w:themeTint="D9"/>
          <w:sz w:val="20"/>
          <w:szCs w:val="20"/>
        </w:rPr>
      </w:pPr>
    </w:p>
    <w:p w14:paraId="1A3C7F2C" w14:textId="2A39917E" w:rsidR="00C03C65" w:rsidRPr="00395D83" w:rsidRDefault="00C03C65" w:rsidP="00395D83">
      <w:pPr>
        <w:spacing w:after="0"/>
        <w:rPr>
          <w:rStyle w:val="3ArticleTitleStyleChar"/>
          <w:color w:val="262626" w:themeColor="text1" w:themeTint="D9"/>
          <w:sz w:val="20"/>
          <w:szCs w:val="20"/>
        </w:rPr>
      </w:pPr>
    </w:p>
    <w:p w14:paraId="7D8F54C1" w14:textId="1A7FACB8" w:rsidR="00C03C65" w:rsidRPr="00395D83" w:rsidRDefault="00C03C65" w:rsidP="00395D83">
      <w:pPr>
        <w:spacing w:after="0"/>
        <w:rPr>
          <w:rStyle w:val="3ArticleTitleStyleChar"/>
          <w:color w:val="262626" w:themeColor="text1" w:themeTint="D9"/>
          <w:sz w:val="20"/>
          <w:szCs w:val="20"/>
        </w:rPr>
      </w:pPr>
    </w:p>
    <w:p w14:paraId="3646A681" w14:textId="77777777" w:rsidR="00EC07B3" w:rsidRPr="00395D83" w:rsidRDefault="00EC07B3" w:rsidP="00395D83">
      <w:pPr>
        <w:spacing w:after="0"/>
        <w:rPr>
          <w:rFonts w:ascii="Arial" w:hAnsi="Arial" w:cs="Arial"/>
          <w:b/>
          <w:color w:val="262626" w:themeColor="text1" w:themeTint="D9"/>
          <w:sz w:val="20"/>
          <w:szCs w:val="20"/>
        </w:rPr>
      </w:pPr>
    </w:p>
    <w:p w14:paraId="3015E3CB" w14:textId="0B181768" w:rsidR="00EC07B3" w:rsidRPr="00395D83" w:rsidRDefault="00EC07B3"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lastRenderedPageBreak/>
        <w:t>Concept:</w:t>
      </w:r>
      <w:r w:rsidRPr="00395D83">
        <w:rPr>
          <w:rFonts w:ascii="Arial" w:hAnsi="Arial" w:cs="Arial"/>
          <w:color w:val="262626" w:themeColor="text1" w:themeTint="D9"/>
          <w:sz w:val="20"/>
          <w:szCs w:val="20"/>
        </w:rPr>
        <w:t xml:space="preserve"> Kids and the COVID-19 vaccine – Is there less quarantine from school, sports or activities if vaccinated? </w:t>
      </w:r>
    </w:p>
    <w:p w14:paraId="3E3B740E" w14:textId="52E3BE46" w:rsidR="00EC07B3" w:rsidRPr="00395D83" w:rsidRDefault="00EC07B3" w:rsidP="00395D83">
      <w:pPr>
        <w:spacing w:after="0"/>
        <w:ind w:left="720"/>
        <w:rPr>
          <w:rFonts w:ascii="Arial" w:hAnsi="Arial" w:cs="Arial"/>
          <w:color w:val="262626" w:themeColor="text1" w:themeTint="D9"/>
          <w:sz w:val="20"/>
          <w:szCs w:val="20"/>
          <w:shd w:val="clear" w:color="auto" w:fill="FFFFFF"/>
        </w:rPr>
      </w:pPr>
      <w:r w:rsidRPr="00395D83">
        <w:rPr>
          <w:rFonts w:ascii="Arial" w:hAnsi="Arial" w:cs="Arial"/>
          <w:b/>
          <w:color w:val="262626" w:themeColor="text1" w:themeTint="D9"/>
          <w:sz w:val="20"/>
          <w:szCs w:val="20"/>
        </w:rPr>
        <w:t>Facebook &amp; LinkedIn:</w:t>
      </w:r>
      <w:r w:rsidRPr="00395D83">
        <w:rPr>
          <w:rStyle w:val="3ArticleTitleStyleChar"/>
          <w:color w:val="262626" w:themeColor="text1" w:themeTint="D9"/>
          <w:sz w:val="20"/>
          <w:szCs w:val="20"/>
        </w:rPr>
        <w:t xml:space="preserve"> </w:t>
      </w:r>
      <w:r w:rsidRPr="00395D83">
        <w:rPr>
          <w:rFonts w:ascii="Arial" w:hAnsi="Arial" w:cs="Arial"/>
          <w:color w:val="262626" w:themeColor="text1" w:themeTint="D9"/>
          <w:sz w:val="20"/>
          <w:szCs w:val="20"/>
          <w:shd w:val="clear" w:color="auto" w:fill="FFFFFF"/>
        </w:rPr>
        <w:t>Kids and the COVID-19 Vaccine: What Parents Need to Know.</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Is there less quarantine from school, sports or activities if vaccinated? Yes.</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Based on the State of Michigan’s current guidelines, students who are vaccinated and exposed to COVID-19 can remain in school and wear a mask.</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Learn more: </w:t>
      </w:r>
      <w:hyperlink r:id="rId21" w:tgtFrame="_blank" w:history="1">
        <w:r w:rsidRPr="00395D83">
          <w:rPr>
            <w:rStyle w:val="Hyperlink"/>
            <w:rFonts w:ascii="Arial" w:hAnsi="Arial" w:cs="Arial"/>
            <w:b/>
            <w:bCs/>
            <w:color w:val="262626" w:themeColor="text1" w:themeTint="D9"/>
            <w:sz w:val="20"/>
            <w:szCs w:val="20"/>
            <w:bdr w:val="none" w:sz="0" w:space="0" w:color="auto" w:frame="1"/>
          </w:rPr>
          <w:t>https://bit.ly/3oeP1Up</w:t>
        </w:r>
      </w:hyperlink>
      <w:r w:rsidRPr="00395D83">
        <w:rPr>
          <w:rFonts w:ascii="Arial" w:hAnsi="Arial" w:cs="Arial"/>
          <w:color w:val="262626" w:themeColor="text1" w:themeTint="D9"/>
          <w:sz w:val="20"/>
          <w:szCs w:val="20"/>
          <w:shd w:val="clear" w:color="auto" w:fill="FFFFFF"/>
        </w:rPr>
        <w:br/>
      </w:r>
    </w:p>
    <w:p w14:paraId="497769F4" w14:textId="1488726F" w:rsidR="00C03C65" w:rsidRPr="00395D83" w:rsidRDefault="00EC07B3" w:rsidP="00395D83">
      <w:pPr>
        <w:spacing w:after="0"/>
        <w:ind w:left="360" w:firstLine="360"/>
        <w:rPr>
          <w:rFonts w:ascii="Arial" w:hAnsi="Arial" w:cs="Arial"/>
          <w:color w:val="262626" w:themeColor="text1" w:themeTint="D9"/>
          <w:sz w:val="20"/>
          <w:szCs w:val="20"/>
          <w:shd w:val="clear" w:color="auto" w:fill="FFFFFF"/>
        </w:rPr>
      </w:pPr>
      <w:r w:rsidRPr="00395D83">
        <w:rPr>
          <w:rFonts w:ascii="Arial" w:hAnsi="Arial" w:cs="Arial"/>
          <w:color w:val="262626" w:themeColor="text1" w:themeTint="D9"/>
          <w:sz w:val="20"/>
          <w:szCs w:val="20"/>
          <w:shd w:val="clear" w:color="auto" w:fill="FFFFFF"/>
        </w:rPr>
        <w:t>Source: CDC</w:t>
      </w:r>
    </w:p>
    <w:p w14:paraId="71613BDC" w14:textId="64A3B92D" w:rsidR="00EC07B3" w:rsidRPr="00395D83" w:rsidRDefault="00EC07B3" w:rsidP="00395D83">
      <w:pPr>
        <w:spacing w:after="0"/>
        <w:ind w:left="360"/>
        <w:rPr>
          <w:rFonts w:ascii="Arial" w:hAnsi="Arial" w:cs="Arial"/>
          <w:color w:val="262626" w:themeColor="text1" w:themeTint="D9"/>
          <w:sz w:val="20"/>
          <w:szCs w:val="20"/>
        </w:rPr>
      </w:pPr>
    </w:p>
    <w:p w14:paraId="2B4CEF30" w14:textId="2CAE169D" w:rsidR="00EC07B3" w:rsidRPr="00395D83" w:rsidRDefault="00EC07B3" w:rsidP="00395D83">
      <w:pPr>
        <w:spacing w:after="0"/>
        <w:ind w:left="720"/>
        <w:rPr>
          <w:rFonts w:ascii="Arial" w:hAnsi="Arial" w:cs="Arial"/>
          <w:color w:val="262626" w:themeColor="text1" w:themeTint="D9"/>
          <w:sz w:val="20"/>
          <w:szCs w:val="20"/>
        </w:rPr>
      </w:pPr>
      <w:r w:rsidRPr="00395D83">
        <w:rPr>
          <w:rFonts w:ascii="Arial" w:hAnsi="Arial" w:cs="Arial"/>
          <w:b/>
          <w:bCs/>
          <w:color w:val="262626" w:themeColor="text1" w:themeTint="D9"/>
          <w:sz w:val="20"/>
          <w:szCs w:val="20"/>
          <w:shd w:val="clear" w:color="auto" w:fill="FFFFFF"/>
        </w:rPr>
        <w:t>Twitter:</w:t>
      </w:r>
      <w:r w:rsidRPr="00395D83">
        <w:rPr>
          <w:rFonts w:ascii="Arial" w:hAnsi="Arial" w:cs="Arial"/>
          <w:color w:val="262626" w:themeColor="text1" w:themeTint="D9"/>
          <w:sz w:val="20"/>
          <w:szCs w:val="20"/>
          <w:shd w:val="clear" w:color="auto" w:fill="FFFFFF"/>
        </w:rPr>
        <w:t xml:space="preserve"> </w:t>
      </w:r>
      <w:r w:rsidRPr="00395D83">
        <w:rPr>
          <w:rFonts w:ascii="Arial" w:hAnsi="Arial" w:cs="Arial"/>
          <w:color w:val="262626" w:themeColor="text1" w:themeTint="D9"/>
          <w:sz w:val="20"/>
          <w:szCs w:val="20"/>
          <w:shd w:val="clear" w:color="auto" w:fill="FFFFFF"/>
        </w:rPr>
        <w:t>Is there less quarantine from school, sports or activities if vaccinated? Yes.</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Based on the State of Michigan’s current guidelines, students who are vaccinated and exposed to </w:t>
      </w:r>
      <w:r w:rsidRPr="00395D83">
        <w:rPr>
          <w:rStyle w:val="stylescontainer-mmg963-0"/>
          <w:rFonts w:ascii="Arial" w:hAnsi="Arial" w:cs="Arial"/>
          <w:b/>
          <w:bCs/>
          <w:color w:val="262626" w:themeColor="text1" w:themeTint="D9"/>
          <w:sz w:val="20"/>
          <w:szCs w:val="20"/>
          <w:shd w:val="clear" w:color="auto" w:fill="FFFFFF"/>
        </w:rPr>
        <w:t>#COVID19</w:t>
      </w:r>
      <w:r w:rsidRPr="00395D83">
        <w:rPr>
          <w:rFonts w:ascii="Arial" w:hAnsi="Arial" w:cs="Arial"/>
          <w:color w:val="262626" w:themeColor="text1" w:themeTint="D9"/>
          <w:sz w:val="20"/>
          <w:szCs w:val="20"/>
          <w:shd w:val="clear" w:color="auto" w:fill="FFFFFF"/>
        </w:rPr>
        <w:t> can remain in school and wear a mask.</w:t>
      </w:r>
      <w:r w:rsidRPr="00395D83">
        <w:rPr>
          <w:rFonts w:ascii="Arial" w:hAnsi="Arial" w:cs="Arial"/>
          <w:color w:val="262626" w:themeColor="text1" w:themeTint="D9"/>
          <w:sz w:val="20"/>
          <w:szCs w:val="20"/>
          <w:shd w:val="clear" w:color="auto" w:fill="FFFFFF"/>
        </w:rPr>
        <w:br/>
      </w:r>
      <w:r w:rsidRPr="00395D83">
        <w:rPr>
          <w:rFonts w:ascii="Arial" w:hAnsi="Arial" w:cs="Arial"/>
          <w:color w:val="262626" w:themeColor="text1" w:themeTint="D9"/>
          <w:sz w:val="20"/>
          <w:szCs w:val="20"/>
          <w:shd w:val="clear" w:color="auto" w:fill="FFFFFF"/>
        </w:rPr>
        <w:br/>
        <w:t>Learn more: </w:t>
      </w:r>
      <w:hyperlink r:id="rId22" w:tgtFrame="_blank" w:history="1">
        <w:r w:rsidRPr="00395D83">
          <w:rPr>
            <w:rStyle w:val="Hyperlink"/>
            <w:rFonts w:ascii="Arial" w:hAnsi="Arial" w:cs="Arial"/>
            <w:b/>
            <w:bCs/>
            <w:color w:val="262626" w:themeColor="text1" w:themeTint="D9"/>
            <w:sz w:val="20"/>
            <w:szCs w:val="20"/>
            <w:bdr w:val="none" w:sz="0" w:space="0" w:color="auto" w:frame="1"/>
          </w:rPr>
          <w:t>bit.ly/3oeP1Up</w:t>
        </w:r>
      </w:hyperlink>
    </w:p>
    <w:p w14:paraId="28B986B0" w14:textId="493335C0" w:rsidR="00E11385" w:rsidRPr="00395D83" w:rsidRDefault="00E11385" w:rsidP="00395D83">
      <w:pPr>
        <w:spacing w:after="0"/>
        <w:ind w:left="360"/>
        <w:rPr>
          <w:rFonts w:ascii="Arial" w:hAnsi="Arial" w:cs="Arial"/>
          <w:color w:val="262626" w:themeColor="text1" w:themeTint="D9"/>
          <w:sz w:val="20"/>
          <w:szCs w:val="20"/>
        </w:rPr>
      </w:pPr>
      <w:r w:rsidRPr="00395D83">
        <w:rPr>
          <w:rFonts w:ascii="Arial" w:hAnsi="Arial" w:cs="Arial"/>
          <w:b/>
          <w:bCs/>
          <w:noProof/>
          <w:color w:val="262626" w:themeColor="text1" w:themeTint="D9"/>
          <w:sz w:val="20"/>
          <w:szCs w:val="20"/>
        </w:rPr>
        <w:drawing>
          <wp:anchor distT="0" distB="0" distL="114300" distR="114300" simplePos="0" relativeHeight="251679744" behindDoc="1" locked="0" layoutInCell="1" allowOverlap="1" wp14:anchorId="733966F8" wp14:editId="27CA5F4F">
            <wp:simplePos x="0" y="0"/>
            <wp:positionH relativeFrom="margin">
              <wp:posOffset>1623353</wp:posOffset>
            </wp:positionH>
            <wp:positionV relativeFrom="paragraph">
              <wp:posOffset>67603</wp:posOffset>
            </wp:positionV>
            <wp:extent cx="3452774" cy="1726387"/>
            <wp:effectExtent l="0" t="0" r="0" b="7620"/>
            <wp:wrapTight wrapText="bothSides">
              <wp:wrapPolygon edited="0">
                <wp:start x="0" y="0"/>
                <wp:lineTo x="0" y="21457"/>
                <wp:lineTo x="21453" y="21457"/>
                <wp:lineTo x="21453" y="0"/>
                <wp:lineTo x="0" y="0"/>
              </wp:wrapPolygon>
            </wp:wrapTight>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ss quarantine from school.jpg"/>
                    <pic:cNvPicPr/>
                  </pic:nvPicPr>
                  <pic:blipFill>
                    <a:blip r:embed="rId23"/>
                    <a:stretch>
                      <a:fillRect/>
                    </a:stretch>
                  </pic:blipFill>
                  <pic:spPr>
                    <a:xfrm>
                      <a:off x="0" y="0"/>
                      <a:ext cx="3452774" cy="1726387"/>
                    </a:xfrm>
                    <a:prstGeom prst="rect">
                      <a:avLst/>
                    </a:prstGeom>
                  </pic:spPr>
                </pic:pic>
              </a:graphicData>
            </a:graphic>
          </wp:anchor>
        </w:drawing>
      </w:r>
    </w:p>
    <w:p w14:paraId="32B59A4A" w14:textId="7A131216" w:rsidR="00E11385" w:rsidRPr="00395D83" w:rsidRDefault="00E11385" w:rsidP="00395D83">
      <w:pPr>
        <w:spacing w:after="0"/>
        <w:ind w:left="360"/>
        <w:rPr>
          <w:rFonts w:ascii="Arial" w:hAnsi="Arial" w:cs="Arial"/>
          <w:color w:val="262626" w:themeColor="text1" w:themeTint="D9"/>
          <w:sz w:val="20"/>
          <w:szCs w:val="20"/>
        </w:rPr>
      </w:pPr>
    </w:p>
    <w:p w14:paraId="49A0266E" w14:textId="77777777" w:rsidR="00E11385" w:rsidRPr="00395D83" w:rsidRDefault="00E11385" w:rsidP="00395D83">
      <w:pPr>
        <w:spacing w:after="0"/>
        <w:ind w:left="360"/>
        <w:rPr>
          <w:rFonts w:ascii="Arial" w:hAnsi="Arial" w:cs="Arial"/>
          <w:color w:val="262626" w:themeColor="text1" w:themeTint="D9"/>
          <w:sz w:val="20"/>
          <w:szCs w:val="20"/>
        </w:rPr>
      </w:pPr>
    </w:p>
    <w:p w14:paraId="35DB2E86" w14:textId="7F3D52A6" w:rsidR="00E11385" w:rsidRPr="00395D83" w:rsidRDefault="00E11385" w:rsidP="00395D83">
      <w:pPr>
        <w:spacing w:after="0"/>
        <w:ind w:left="360"/>
        <w:rPr>
          <w:rFonts w:ascii="Arial" w:hAnsi="Arial" w:cs="Arial"/>
          <w:color w:val="262626" w:themeColor="text1" w:themeTint="D9"/>
          <w:sz w:val="20"/>
          <w:szCs w:val="20"/>
        </w:rPr>
      </w:pPr>
    </w:p>
    <w:p w14:paraId="66AE2DEA" w14:textId="5721DD4A" w:rsidR="00EC07B3" w:rsidRPr="00395D83" w:rsidRDefault="00EC07B3" w:rsidP="00395D83">
      <w:pPr>
        <w:spacing w:after="0"/>
        <w:ind w:left="360"/>
        <w:rPr>
          <w:rFonts w:ascii="Arial" w:hAnsi="Arial" w:cs="Arial"/>
          <w:color w:val="262626" w:themeColor="text1" w:themeTint="D9"/>
          <w:sz w:val="20"/>
          <w:szCs w:val="20"/>
        </w:rPr>
      </w:pPr>
    </w:p>
    <w:p w14:paraId="7A1D87EB" w14:textId="77777777" w:rsidR="00E11385" w:rsidRPr="00395D83" w:rsidRDefault="00E11385" w:rsidP="00395D83">
      <w:pPr>
        <w:spacing w:after="0"/>
        <w:rPr>
          <w:rFonts w:ascii="Arial" w:hAnsi="Arial" w:cs="Arial"/>
          <w:b/>
          <w:color w:val="262626" w:themeColor="text1" w:themeTint="D9"/>
          <w:sz w:val="20"/>
          <w:szCs w:val="20"/>
        </w:rPr>
      </w:pPr>
    </w:p>
    <w:p w14:paraId="0BB34741" w14:textId="77777777" w:rsidR="00E11385" w:rsidRPr="00395D83" w:rsidRDefault="00E11385" w:rsidP="00395D83">
      <w:pPr>
        <w:spacing w:after="0"/>
        <w:rPr>
          <w:rFonts w:ascii="Arial" w:hAnsi="Arial" w:cs="Arial"/>
          <w:b/>
          <w:color w:val="262626" w:themeColor="text1" w:themeTint="D9"/>
          <w:sz w:val="20"/>
          <w:szCs w:val="20"/>
        </w:rPr>
      </w:pPr>
    </w:p>
    <w:p w14:paraId="4CD19D04" w14:textId="77777777" w:rsidR="00E11385" w:rsidRPr="00395D83" w:rsidRDefault="00E11385" w:rsidP="00395D83">
      <w:pPr>
        <w:spacing w:after="0"/>
        <w:rPr>
          <w:rFonts w:ascii="Arial" w:hAnsi="Arial" w:cs="Arial"/>
          <w:b/>
          <w:color w:val="262626" w:themeColor="text1" w:themeTint="D9"/>
          <w:sz w:val="20"/>
          <w:szCs w:val="20"/>
        </w:rPr>
      </w:pPr>
    </w:p>
    <w:p w14:paraId="23AF4DBB" w14:textId="77777777" w:rsidR="00E11385" w:rsidRPr="00395D83" w:rsidRDefault="00E11385" w:rsidP="00395D83">
      <w:pPr>
        <w:spacing w:after="0"/>
        <w:rPr>
          <w:rFonts w:ascii="Arial" w:hAnsi="Arial" w:cs="Arial"/>
          <w:b/>
          <w:color w:val="262626" w:themeColor="text1" w:themeTint="D9"/>
          <w:sz w:val="20"/>
          <w:szCs w:val="20"/>
        </w:rPr>
      </w:pPr>
    </w:p>
    <w:p w14:paraId="680835BF" w14:textId="77777777" w:rsidR="00E11385" w:rsidRPr="00395D83" w:rsidRDefault="00E11385" w:rsidP="00395D83">
      <w:pPr>
        <w:spacing w:after="0"/>
        <w:rPr>
          <w:rFonts w:ascii="Arial" w:hAnsi="Arial" w:cs="Arial"/>
          <w:b/>
          <w:color w:val="262626" w:themeColor="text1" w:themeTint="D9"/>
          <w:sz w:val="20"/>
          <w:szCs w:val="20"/>
        </w:rPr>
      </w:pPr>
    </w:p>
    <w:p w14:paraId="6B3BC2E5" w14:textId="77777777" w:rsidR="00E11385" w:rsidRPr="00395D83" w:rsidRDefault="00E11385" w:rsidP="00395D83">
      <w:pPr>
        <w:spacing w:after="0"/>
        <w:rPr>
          <w:rFonts w:ascii="Arial" w:hAnsi="Arial" w:cs="Arial"/>
          <w:b/>
          <w:color w:val="262626" w:themeColor="text1" w:themeTint="D9"/>
          <w:sz w:val="20"/>
          <w:szCs w:val="20"/>
        </w:rPr>
      </w:pPr>
    </w:p>
    <w:p w14:paraId="0AA96ACB" w14:textId="77777777" w:rsidR="00E11385" w:rsidRPr="00395D83" w:rsidRDefault="00E11385" w:rsidP="00395D83">
      <w:pPr>
        <w:spacing w:after="0"/>
        <w:rPr>
          <w:rFonts w:ascii="Arial" w:hAnsi="Arial" w:cs="Arial"/>
          <w:b/>
          <w:color w:val="262626" w:themeColor="text1" w:themeTint="D9"/>
          <w:sz w:val="20"/>
          <w:szCs w:val="20"/>
        </w:rPr>
      </w:pPr>
    </w:p>
    <w:p w14:paraId="697A4F8C" w14:textId="77777777" w:rsidR="00E11385" w:rsidRPr="00395D83" w:rsidRDefault="00E11385" w:rsidP="00395D83">
      <w:pPr>
        <w:spacing w:after="0"/>
        <w:rPr>
          <w:rFonts w:ascii="Arial" w:hAnsi="Arial" w:cs="Arial"/>
          <w:b/>
          <w:color w:val="262626" w:themeColor="text1" w:themeTint="D9"/>
          <w:sz w:val="20"/>
          <w:szCs w:val="20"/>
        </w:rPr>
      </w:pPr>
    </w:p>
    <w:p w14:paraId="0F01B921" w14:textId="77777777" w:rsidR="00E11385" w:rsidRPr="00395D83" w:rsidRDefault="00E11385" w:rsidP="00395D83">
      <w:pPr>
        <w:spacing w:after="0"/>
        <w:rPr>
          <w:rFonts w:ascii="Arial" w:hAnsi="Arial" w:cs="Arial"/>
          <w:b/>
          <w:color w:val="262626" w:themeColor="text1" w:themeTint="D9"/>
          <w:sz w:val="20"/>
          <w:szCs w:val="20"/>
        </w:rPr>
      </w:pPr>
    </w:p>
    <w:p w14:paraId="4C1DE51C" w14:textId="144AA752" w:rsidR="00E11385" w:rsidRPr="00395D83" w:rsidRDefault="00E1138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What are the most common side effects for kids?</w:t>
      </w:r>
    </w:p>
    <w:p w14:paraId="50A0D979" w14:textId="1B9974CA" w:rsidR="00EC07B3" w:rsidRPr="00395D83" w:rsidRDefault="00E11385" w:rsidP="00395D83">
      <w:pPr>
        <w:spacing w:after="0"/>
        <w:ind w:left="720"/>
        <w:rPr>
          <w:rFonts w:ascii="Arial" w:hAnsi="Arial" w:cs="Arial"/>
          <w:color w:val="262626" w:themeColor="text1" w:themeTint="D9"/>
          <w:sz w:val="20"/>
          <w:szCs w:val="20"/>
          <w:shd w:val="clear" w:color="auto" w:fill="FFFFFF"/>
        </w:rPr>
      </w:pPr>
      <w:r w:rsidRPr="00395D83">
        <w:rPr>
          <w:rFonts w:ascii="Arial" w:hAnsi="Arial" w:cs="Arial"/>
          <w:b/>
          <w:color w:val="262626" w:themeColor="text1" w:themeTint="D9"/>
          <w:sz w:val="20"/>
          <w:szCs w:val="20"/>
        </w:rPr>
        <w:t>Facebook &amp; LinkedIn:</w:t>
      </w:r>
      <w:r w:rsidRPr="00395D83">
        <w:rPr>
          <w:rFonts w:ascii="Arial" w:hAnsi="Arial" w:cs="Arial"/>
          <w:b/>
          <w:color w:val="262626" w:themeColor="text1" w:themeTint="D9"/>
          <w:sz w:val="20"/>
          <w:szCs w:val="20"/>
        </w:rPr>
        <w:t xml:space="preserve"> </w:t>
      </w:r>
      <w:r w:rsidR="00EC07B3" w:rsidRPr="00395D83">
        <w:rPr>
          <w:rFonts w:ascii="Arial" w:hAnsi="Arial" w:cs="Arial"/>
          <w:color w:val="262626" w:themeColor="text1" w:themeTint="D9"/>
          <w:sz w:val="20"/>
          <w:szCs w:val="20"/>
          <w:shd w:val="clear" w:color="auto" w:fill="FFFFFF"/>
        </w:rPr>
        <w:t>Kids and the COVID-19 Vaccine: What Parents Need to Know.</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Will we need booster shots every year? We don’t know yet.</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It depends on how many people get vaccinated and if the virus continues to spread and change. As the population becomes vaccinated, we reduce the spread of the virus, which helps to prevent it from continuing to change.</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Learn more: </w:t>
      </w:r>
      <w:hyperlink r:id="rId24"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62A1BE1D" w14:textId="41EA3930" w:rsidR="00EC07B3" w:rsidRPr="00395D83" w:rsidRDefault="00EC07B3" w:rsidP="00395D83">
      <w:pPr>
        <w:spacing w:after="0"/>
        <w:ind w:left="360" w:firstLine="360"/>
        <w:rPr>
          <w:rFonts w:ascii="Arial" w:hAnsi="Arial" w:cs="Arial"/>
          <w:color w:val="262626" w:themeColor="text1" w:themeTint="D9"/>
          <w:sz w:val="20"/>
          <w:szCs w:val="20"/>
          <w:shd w:val="clear" w:color="auto" w:fill="FFFFFF"/>
        </w:rPr>
      </w:pPr>
      <w:r w:rsidRPr="00395D83">
        <w:rPr>
          <w:rFonts w:ascii="Arial" w:hAnsi="Arial" w:cs="Arial"/>
          <w:color w:val="262626" w:themeColor="text1" w:themeTint="D9"/>
          <w:sz w:val="20"/>
          <w:szCs w:val="20"/>
          <w:shd w:val="clear" w:color="auto" w:fill="FFFFFF"/>
        </w:rPr>
        <w:t>Source: CDC</w:t>
      </w:r>
    </w:p>
    <w:p w14:paraId="599E209B" w14:textId="2255B3B7" w:rsidR="00EC07B3" w:rsidRPr="00395D83" w:rsidRDefault="00EC07B3" w:rsidP="00395D83">
      <w:pPr>
        <w:spacing w:after="0"/>
        <w:ind w:left="360"/>
        <w:rPr>
          <w:rFonts w:ascii="Arial" w:hAnsi="Arial" w:cs="Arial"/>
          <w:color w:val="262626" w:themeColor="text1" w:themeTint="D9"/>
          <w:sz w:val="20"/>
          <w:szCs w:val="20"/>
          <w:shd w:val="clear" w:color="auto" w:fill="FFFFFF"/>
        </w:rPr>
      </w:pPr>
    </w:p>
    <w:p w14:paraId="4DEE905B" w14:textId="136EFAE9" w:rsidR="00EC07B3"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b/>
          <w:bCs/>
          <w:color w:val="262626" w:themeColor="text1" w:themeTint="D9"/>
          <w:sz w:val="20"/>
          <w:szCs w:val="20"/>
          <w:shd w:val="clear" w:color="auto" w:fill="FFFFFF"/>
        </w:rPr>
        <w:t>Twitter:</w:t>
      </w:r>
      <w:r w:rsidRPr="00395D83">
        <w:rPr>
          <w:rFonts w:ascii="Arial" w:hAnsi="Arial" w:cs="Arial"/>
          <w:color w:val="262626" w:themeColor="text1" w:themeTint="D9"/>
          <w:sz w:val="20"/>
          <w:szCs w:val="20"/>
          <w:shd w:val="clear" w:color="auto" w:fill="FFFFFF"/>
        </w:rPr>
        <w:t xml:space="preserve"> </w:t>
      </w:r>
      <w:r w:rsidR="00EC07B3" w:rsidRPr="00395D83">
        <w:rPr>
          <w:rFonts w:ascii="Arial" w:hAnsi="Arial" w:cs="Arial"/>
          <w:color w:val="262626" w:themeColor="text1" w:themeTint="D9"/>
          <w:sz w:val="20"/>
          <w:szCs w:val="20"/>
          <w:shd w:val="clear" w:color="auto" w:fill="FFFFFF"/>
        </w:rPr>
        <w:t>Will we need booster shots every year? We don’t know yet.</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It depends on how many people get vaccinated and if the virus continues to spread and change. As the population becomes vaccinated, we reduce the spread of the virus.</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Learn more: </w:t>
      </w:r>
      <w:hyperlink r:id="rId25" w:tgtFrame="_blank" w:history="1">
        <w:r w:rsidR="00EC07B3" w:rsidRPr="00395D83">
          <w:rPr>
            <w:rStyle w:val="Hyperlink"/>
            <w:rFonts w:ascii="Arial" w:hAnsi="Arial" w:cs="Arial"/>
            <w:b/>
            <w:bCs/>
            <w:color w:val="262626" w:themeColor="text1" w:themeTint="D9"/>
            <w:sz w:val="20"/>
            <w:szCs w:val="20"/>
            <w:bdr w:val="none" w:sz="0" w:space="0" w:color="auto" w:frame="1"/>
          </w:rPr>
          <w:t>bit.ly/3oeP1Up</w:t>
        </w:r>
      </w:hyperlink>
    </w:p>
    <w:p w14:paraId="5E2CC4E9" w14:textId="533BFD51" w:rsidR="00E11385" w:rsidRPr="00395D83" w:rsidRDefault="00E11385" w:rsidP="00395D83">
      <w:pPr>
        <w:spacing w:after="0"/>
        <w:ind w:left="360"/>
        <w:rPr>
          <w:rFonts w:ascii="Arial" w:hAnsi="Arial" w:cs="Arial"/>
          <w:color w:val="262626" w:themeColor="text1" w:themeTint="D9"/>
          <w:sz w:val="20"/>
          <w:szCs w:val="20"/>
        </w:rPr>
      </w:pPr>
    </w:p>
    <w:p w14:paraId="4D2C160E" w14:textId="239C7C43" w:rsidR="00E11385" w:rsidRPr="00395D83" w:rsidRDefault="00395D83" w:rsidP="00395D83">
      <w:pPr>
        <w:spacing w:after="0"/>
        <w:ind w:left="360"/>
        <w:rPr>
          <w:rFonts w:ascii="Arial" w:hAnsi="Arial" w:cs="Arial"/>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83840" behindDoc="1" locked="0" layoutInCell="1" allowOverlap="1" wp14:anchorId="6AFADCE7" wp14:editId="3E2B4974">
            <wp:simplePos x="0" y="0"/>
            <wp:positionH relativeFrom="column">
              <wp:posOffset>3686420</wp:posOffset>
            </wp:positionH>
            <wp:positionV relativeFrom="paragraph">
              <wp:posOffset>-371572</wp:posOffset>
            </wp:positionV>
            <wp:extent cx="2883535" cy="1441450"/>
            <wp:effectExtent l="0" t="0" r="0" b="6350"/>
            <wp:wrapTight wrapText="bothSides">
              <wp:wrapPolygon edited="0">
                <wp:start x="0" y="0"/>
                <wp:lineTo x="0" y="21410"/>
                <wp:lineTo x="21405" y="21410"/>
                <wp:lineTo x="21405" y="0"/>
                <wp:lineTo x="0" y="0"/>
              </wp:wrapPolygon>
            </wp:wrapTight>
            <wp:docPr id="11" name="Picture 11" descr="A picture containing child, person, littl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ster shot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3535" cy="1441450"/>
                    </a:xfrm>
                    <a:prstGeom prst="rect">
                      <a:avLst/>
                    </a:prstGeom>
                  </pic:spPr>
                </pic:pic>
              </a:graphicData>
            </a:graphic>
            <wp14:sizeRelH relativeFrom="margin">
              <wp14:pctWidth>0</wp14:pctWidth>
            </wp14:sizeRelH>
            <wp14:sizeRelV relativeFrom="margin">
              <wp14:pctHeight>0</wp14:pctHeight>
            </wp14:sizeRelV>
          </wp:anchor>
        </w:drawing>
      </w:r>
    </w:p>
    <w:p w14:paraId="4CDC3232" w14:textId="6467A642" w:rsidR="00EC07B3" w:rsidRPr="00395D83" w:rsidRDefault="00EC07B3" w:rsidP="00395D83">
      <w:pPr>
        <w:spacing w:after="0"/>
        <w:ind w:left="360"/>
        <w:rPr>
          <w:rFonts w:ascii="Arial" w:hAnsi="Arial" w:cs="Arial"/>
          <w:color w:val="262626" w:themeColor="text1" w:themeTint="D9"/>
          <w:sz w:val="20"/>
          <w:szCs w:val="20"/>
        </w:rPr>
      </w:pPr>
    </w:p>
    <w:p w14:paraId="776219F9" w14:textId="098B6A29" w:rsidR="00395D83" w:rsidRPr="00395D83" w:rsidRDefault="00395D83" w:rsidP="00395D83">
      <w:pPr>
        <w:spacing w:after="0"/>
        <w:ind w:left="360"/>
        <w:rPr>
          <w:rFonts w:ascii="Arial" w:hAnsi="Arial" w:cs="Arial"/>
          <w:color w:val="262626" w:themeColor="text1" w:themeTint="D9"/>
          <w:sz w:val="20"/>
          <w:szCs w:val="20"/>
        </w:rPr>
      </w:pPr>
    </w:p>
    <w:p w14:paraId="44744E62" w14:textId="3CEFD4E0" w:rsidR="00395D83" w:rsidRPr="00395D83" w:rsidRDefault="00395D83" w:rsidP="00395D83">
      <w:pPr>
        <w:spacing w:after="0"/>
        <w:ind w:left="360"/>
        <w:rPr>
          <w:rFonts w:ascii="Arial" w:hAnsi="Arial" w:cs="Arial"/>
          <w:color w:val="262626" w:themeColor="text1" w:themeTint="D9"/>
          <w:sz w:val="20"/>
          <w:szCs w:val="20"/>
        </w:rPr>
      </w:pPr>
    </w:p>
    <w:p w14:paraId="57C675F5" w14:textId="73A81703" w:rsidR="00395D83" w:rsidRPr="00395D83" w:rsidRDefault="00395D83" w:rsidP="00395D83">
      <w:pPr>
        <w:spacing w:after="0"/>
        <w:ind w:left="360"/>
        <w:rPr>
          <w:rFonts w:ascii="Arial" w:hAnsi="Arial" w:cs="Arial"/>
          <w:color w:val="262626" w:themeColor="text1" w:themeTint="D9"/>
          <w:sz w:val="20"/>
          <w:szCs w:val="20"/>
        </w:rPr>
      </w:pPr>
    </w:p>
    <w:p w14:paraId="1287B438" w14:textId="77777777" w:rsidR="00395D83" w:rsidRPr="00395D83" w:rsidRDefault="00395D83" w:rsidP="00395D83">
      <w:pPr>
        <w:spacing w:after="0"/>
        <w:ind w:left="360"/>
        <w:rPr>
          <w:rFonts w:ascii="Arial" w:hAnsi="Arial" w:cs="Arial"/>
          <w:color w:val="262626" w:themeColor="text1" w:themeTint="D9"/>
          <w:sz w:val="20"/>
          <w:szCs w:val="20"/>
        </w:rPr>
      </w:pPr>
    </w:p>
    <w:p w14:paraId="08FD96FD" w14:textId="1DA457A7" w:rsidR="00EC07B3" w:rsidRPr="00395D83" w:rsidRDefault="00EC07B3" w:rsidP="00395D83">
      <w:pPr>
        <w:spacing w:after="0"/>
        <w:ind w:left="360"/>
        <w:rPr>
          <w:rFonts w:ascii="Arial" w:hAnsi="Arial" w:cs="Arial"/>
          <w:color w:val="262626" w:themeColor="text1" w:themeTint="D9"/>
          <w:sz w:val="20"/>
          <w:szCs w:val="20"/>
        </w:rPr>
      </w:pPr>
    </w:p>
    <w:p w14:paraId="69468323" w14:textId="77777777" w:rsidR="00E11385" w:rsidRPr="00395D83" w:rsidRDefault="00E1138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lastRenderedPageBreak/>
        <w:t>Concept:</w:t>
      </w:r>
      <w:r w:rsidRPr="00395D83">
        <w:rPr>
          <w:rFonts w:ascii="Arial" w:hAnsi="Arial" w:cs="Arial"/>
          <w:color w:val="262626" w:themeColor="text1" w:themeTint="D9"/>
          <w:sz w:val="20"/>
          <w:szCs w:val="20"/>
        </w:rPr>
        <w:t xml:space="preserve"> Kids and the COVID-19 vaccine – What are the most common side effects for kids?</w:t>
      </w:r>
    </w:p>
    <w:p w14:paraId="55E27E1E" w14:textId="77777777" w:rsidR="00395D83"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b/>
          <w:bCs/>
          <w:color w:val="262626" w:themeColor="text1" w:themeTint="D9"/>
          <w:sz w:val="20"/>
          <w:szCs w:val="20"/>
          <w:shd w:val="clear" w:color="auto" w:fill="FFFFFF"/>
        </w:rPr>
        <w:t>Facebook &amp; LinkedIn:</w:t>
      </w:r>
      <w:r w:rsidRPr="00395D83">
        <w:rPr>
          <w:rFonts w:ascii="Arial" w:hAnsi="Arial" w:cs="Arial"/>
          <w:color w:val="262626" w:themeColor="text1" w:themeTint="D9"/>
          <w:sz w:val="20"/>
          <w:szCs w:val="20"/>
          <w:shd w:val="clear" w:color="auto" w:fill="FFFFFF"/>
        </w:rPr>
        <w:t xml:space="preserve"> </w:t>
      </w:r>
      <w:r w:rsidR="00EC07B3" w:rsidRPr="00395D83">
        <w:rPr>
          <w:rFonts w:ascii="Arial" w:hAnsi="Arial" w:cs="Arial"/>
          <w:color w:val="262626" w:themeColor="text1" w:themeTint="D9"/>
          <w:sz w:val="20"/>
          <w:szCs w:val="20"/>
          <w:shd w:val="clear" w:color="auto" w:fill="FFFFFF"/>
        </w:rPr>
        <w:t>Kids and the COVID-19 Vaccine: What Parents Need to Know.</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What are the most common side effects for kids? They can vary but are minimal.</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The side effects that have been reports are mild to moderate, including fever, fatigue, headache, chills, diarrhea or muscle aches. Most kids reported side effects with the second dose compared to the first.</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Learn more: </w:t>
      </w:r>
      <w:hyperlink r:id="rId27" w:history="1">
        <w:r w:rsidRPr="00395D83">
          <w:rPr>
            <w:rStyle w:val="Hyperlink"/>
            <w:rFonts w:ascii="Arial" w:hAnsi="Arial" w:cs="Arial"/>
            <w:b/>
            <w:bCs/>
            <w:color w:val="262626" w:themeColor="text1" w:themeTint="D9"/>
            <w:sz w:val="20"/>
            <w:szCs w:val="20"/>
            <w:bdr w:val="none" w:sz="0" w:space="0" w:color="auto" w:frame="1"/>
          </w:rPr>
          <w:t>https://bit.ly/3oeP1Up</w:t>
        </w:r>
      </w:hyperlink>
      <w:r w:rsidRPr="00395D83">
        <w:rPr>
          <w:rFonts w:ascii="Arial" w:hAnsi="Arial" w:cs="Arial"/>
          <w:color w:val="262626" w:themeColor="text1" w:themeTint="D9"/>
          <w:sz w:val="20"/>
          <w:szCs w:val="20"/>
        </w:rPr>
        <w:tab/>
      </w:r>
    </w:p>
    <w:p w14:paraId="3320BA0F" w14:textId="1ECDBD43" w:rsidR="00EC07B3" w:rsidRPr="00395D83" w:rsidRDefault="00EC07B3" w:rsidP="00395D83">
      <w:pPr>
        <w:spacing w:after="0"/>
        <w:ind w:left="720"/>
        <w:rPr>
          <w:rFonts w:ascii="Arial" w:hAnsi="Arial" w:cs="Arial"/>
          <w:color w:val="262626" w:themeColor="text1" w:themeTint="D9"/>
          <w:sz w:val="20"/>
          <w:szCs w:val="20"/>
        </w:rPr>
      </w:pPr>
      <w:r w:rsidRPr="00395D83">
        <w:rPr>
          <w:rFonts w:ascii="Arial" w:hAnsi="Arial" w:cs="Arial"/>
          <w:color w:val="262626" w:themeColor="text1" w:themeTint="D9"/>
          <w:sz w:val="20"/>
          <w:szCs w:val="20"/>
          <w:shd w:val="clear" w:color="auto" w:fill="FFFFFF"/>
        </w:rPr>
        <w:br/>
        <w:t>Source: CDC</w:t>
      </w:r>
    </w:p>
    <w:p w14:paraId="061580E1" w14:textId="026ED08A" w:rsidR="00EC07B3" w:rsidRPr="00395D83" w:rsidRDefault="00EC07B3" w:rsidP="00395D83">
      <w:pPr>
        <w:spacing w:after="0"/>
        <w:ind w:left="360"/>
        <w:rPr>
          <w:rFonts w:ascii="Arial" w:hAnsi="Arial" w:cs="Arial"/>
          <w:color w:val="262626" w:themeColor="text1" w:themeTint="D9"/>
          <w:sz w:val="20"/>
          <w:szCs w:val="20"/>
          <w:shd w:val="clear" w:color="auto" w:fill="FFFFFF"/>
        </w:rPr>
      </w:pPr>
    </w:p>
    <w:p w14:paraId="2B5CBC52" w14:textId="2E8D185A" w:rsidR="00EC07B3"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b/>
          <w:bCs/>
          <w:color w:val="262626" w:themeColor="text1" w:themeTint="D9"/>
          <w:sz w:val="20"/>
          <w:szCs w:val="20"/>
          <w:shd w:val="clear" w:color="auto" w:fill="FFFFFF"/>
        </w:rPr>
        <w:t>Twitter:</w:t>
      </w:r>
      <w:r w:rsidRPr="00395D83">
        <w:rPr>
          <w:rFonts w:ascii="Arial" w:hAnsi="Arial" w:cs="Arial"/>
          <w:color w:val="262626" w:themeColor="text1" w:themeTint="D9"/>
          <w:sz w:val="20"/>
          <w:szCs w:val="20"/>
          <w:shd w:val="clear" w:color="auto" w:fill="FFFFFF"/>
        </w:rPr>
        <w:t xml:space="preserve"> </w:t>
      </w:r>
      <w:r w:rsidR="00EC07B3" w:rsidRPr="00395D83">
        <w:rPr>
          <w:rFonts w:ascii="Arial" w:hAnsi="Arial" w:cs="Arial"/>
          <w:color w:val="262626" w:themeColor="text1" w:themeTint="D9"/>
          <w:sz w:val="20"/>
          <w:szCs w:val="20"/>
          <w:shd w:val="clear" w:color="auto" w:fill="FFFFFF"/>
        </w:rPr>
        <w:t>What are the most common COVID-19 vaccine side effects for kids? They can vary but are minimal.</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Reported side effects have been are mild to moderate, some including fever, headache and chills - most reported after the second dose.</w:t>
      </w:r>
      <w:r w:rsidR="00EC07B3" w:rsidRPr="00395D83">
        <w:rPr>
          <w:rFonts w:ascii="Arial" w:hAnsi="Arial" w:cs="Arial"/>
          <w:color w:val="262626" w:themeColor="text1" w:themeTint="D9"/>
          <w:sz w:val="20"/>
          <w:szCs w:val="20"/>
          <w:shd w:val="clear" w:color="auto" w:fill="FFFFFF"/>
        </w:rPr>
        <w:br/>
      </w:r>
      <w:r w:rsidR="00EC07B3" w:rsidRPr="00395D83">
        <w:rPr>
          <w:rFonts w:ascii="Arial" w:hAnsi="Arial" w:cs="Arial"/>
          <w:color w:val="262626" w:themeColor="text1" w:themeTint="D9"/>
          <w:sz w:val="20"/>
          <w:szCs w:val="20"/>
          <w:shd w:val="clear" w:color="auto" w:fill="FFFFFF"/>
        </w:rPr>
        <w:br/>
        <w:t>Learn more: </w:t>
      </w:r>
      <w:hyperlink r:id="rId28"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04C553B3" w14:textId="77766788" w:rsidR="00EC07B3" w:rsidRPr="00395D83" w:rsidRDefault="00E11385" w:rsidP="00395D83">
      <w:pPr>
        <w:spacing w:after="0"/>
        <w:ind w:left="360"/>
        <w:rPr>
          <w:rFonts w:ascii="Arial" w:hAnsi="Arial" w:cs="Arial"/>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81792" behindDoc="1" locked="0" layoutInCell="1" allowOverlap="1" wp14:anchorId="7D855854" wp14:editId="1B3138E9">
            <wp:simplePos x="0" y="0"/>
            <wp:positionH relativeFrom="margin">
              <wp:posOffset>1984326</wp:posOffset>
            </wp:positionH>
            <wp:positionV relativeFrom="paragraph">
              <wp:posOffset>105361</wp:posOffset>
            </wp:positionV>
            <wp:extent cx="3088640" cy="1559560"/>
            <wp:effectExtent l="0" t="0" r="0" b="2540"/>
            <wp:wrapTight wrapText="bothSides">
              <wp:wrapPolygon edited="0">
                <wp:start x="0" y="0"/>
                <wp:lineTo x="0" y="21371"/>
                <wp:lineTo x="21449" y="21371"/>
                <wp:lineTo x="21449" y="0"/>
                <wp:lineTo x="0" y="0"/>
              </wp:wrapPolygon>
            </wp:wrapTight>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on side effects for kid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8640" cy="1559560"/>
                    </a:xfrm>
                    <a:prstGeom prst="rect">
                      <a:avLst/>
                    </a:prstGeom>
                  </pic:spPr>
                </pic:pic>
              </a:graphicData>
            </a:graphic>
            <wp14:sizeRelH relativeFrom="margin">
              <wp14:pctWidth>0</wp14:pctWidth>
            </wp14:sizeRelH>
            <wp14:sizeRelV relativeFrom="margin">
              <wp14:pctHeight>0</wp14:pctHeight>
            </wp14:sizeRelV>
          </wp:anchor>
        </w:drawing>
      </w:r>
    </w:p>
    <w:p w14:paraId="565C5BB4" w14:textId="48778103" w:rsidR="00EC07B3" w:rsidRPr="00395D83" w:rsidRDefault="00EC07B3" w:rsidP="00395D83">
      <w:pPr>
        <w:spacing w:after="0"/>
        <w:rPr>
          <w:rStyle w:val="3ArticleTitleStyleChar"/>
          <w:color w:val="262626" w:themeColor="text1" w:themeTint="D9"/>
          <w:sz w:val="20"/>
          <w:szCs w:val="20"/>
        </w:rPr>
      </w:pPr>
    </w:p>
    <w:p w14:paraId="2B9D2B47" w14:textId="47921ECE" w:rsidR="00E11385" w:rsidRPr="00395D83" w:rsidRDefault="00E11385" w:rsidP="00395D83">
      <w:pPr>
        <w:spacing w:after="0"/>
        <w:rPr>
          <w:rStyle w:val="3ArticleTitleStyleChar"/>
          <w:color w:val="262626" w:themeColor="text1" w:themeTint="D9"/>
          <w:sz w:val="20"/>
          <w:szCs w:val="20"/>
        </w:rPr>
      </w:pPr>
    </w:p>
    <w:p w14:paraId="4BB4A0C6" w14:textId="6B88A0E5" w:rsidR="00E11385" w:rsidRPr="00395D83" w:rsidRDefault="00E11385" w:rsidP="00395D83">
      <w:pPr>
        <w:spacing w:after="0"/>
        <w:rPr>
          <w:rStyle w:val="3ArticleTitleStyleChar"/>
          <w:color w:val="262626" w:themeColor="text1" w:themeTint="D9"/>
          <w:sz w:val="20"/>
          <w:szCs w:val="20"/>
        </w:rPr>
      </w:pPr>
    </w:p>
    <w:p w14:paraId="739170A4" w14:textId="2D9B42BC" w:rsidR="00E11385" w:rsidRPr="00395D83" w:rsidRDefault="00E11385" w:rsidP="00395D83">
      <w:pPr>
        <w:spacing w:after="0"/>
        <w:rPr>
          <w:rStyle w:val="3ArticleTitleStyleChar"/>
          <w:color w:val="262626" w:themeColor="text1" w:themeTint="D9"/>
          <w:sz w:val="20"/>
          <w:szCs w:val="20"/>
        </w:rPr>
      </w:pPr>
    </w:p>
    <w:p w14:paraId="385BE337" w14:textId="3828824F" w:rsidR="00E11385" w:rsidRPr="00395D83" w:rsidRDefault="00E11385" w:rsidP="00395D83">
      <w:pPr>
        <w:spacing w:after="0"/>
        <w:rPr>
          <w:rStyle w:val="3ArticleTitleStyleChar"/>
          <w:color w:val="262626" w:themeColor="text1" w:themeTint="D9"/>
          <w:sz w:val="20"/>
          <w:szCs w:val="20"/>
        </w:rPr>
      </w:pPr>
    </w:p>
    <w:p w14:paraId="051BD590" w14:textId="17DCA605" w:rsidR="00E11385" w:rsidRPr="00395D83" w:rsidRDefault="00E11385" w:rsidP="00395D83">
      <w:pPr>
        <w:spacing w:after="0"/>
        <w:rPr>
          <w:rStyle w:val="3ArticleTitleStyleChar"/>
          <w:color w:val="262626" w:themeColor="text1" w:themeTint="D9"/>
          <w:sz w:val="20"/>
          <w:szCs w:val="20"/>
        </w:rPr>
      </w:pPr>
    </w:p>
    <w:p w14:paraId="06D9C3D8" w14:textId="6B3AE785" w:rsidR="00E11385" w:rsidRPr="00395D83" w:rsidRDefault="00E11385" w:rsidP="00395D83">
      <w:pPr>
        <w:spacing w:after="0"/>
        <w:rPr>
          <w:rStyle w:val="3ArticleTitleStyleChar"/>
          <w:color w:val="262626" w:themeColor="text1" w:themeTint="D9"/>
          <w:sz w:val="20"/>
          <w:szCs w:val="20"/>
        </w:rPr>
      </w:pPr>
    </w:p>
    <w:p w14:paraId="4DD0C00B" w14:textId="5C644108" w:rsidR="00E11385" w:rsidRPr="00395D83" w:rsidRDefault="00E11385" w:rsidP="00395D83">
      <w:pPr>
        <w:spacing w:after="0"/>
        <w:rPr>
          <w:rStyle w:val="3ArticleTitleStyleChar"/>
          <w:color w:val="262626" w:themeColor="text1" w:themeTint="D9"/>
          <w:sz w:val="20"/>
          <w:szCs w:val="20"/>
        </w:rPr>
      </w:pPr>
    </w:p>
    <w:p w14:paraId="0D1FC459" w14:textId="16BC4827" w:rsidR="00E11385" w:rsidRPr="00395D83" w:rsidRDefault="00E11385" w:rsidP="00395D83">
      <w:pPr>
        <w:spacing w:after="0"/>
        <w:rPr>
          <w:rStyle w:val="3ArticleTitleStyleChar"/>
          <w:color w:val="262626" w:themeColor="text1" w:themeTint="D9"/>
          <w:sz w:val="20"/>
          <w:szCs w:val="20"/>
        </w:rPr>
      </w:pPr>
    </w:p>
    <w:p w14:paraId="5028AE06" w14:textId="43A8FC50" w:rsidR="00E11385" w:rsidRPr="00395D83" w:rsidRDefault="00E11385" w:rsidP="00395D83">
      <w:pPr>
        <w:spacing w:after="0"/>
        <w:rPr>
          <w:rStyle w:val="3ArticleTitleStyleChar"/>
          <w:color w:val="262626" w:themeColor="text1" w:themeTint="D9"/>
          <w:sz w:val="20"/>
          <w:szCs w:val="20"/>
        </w:rPr>
      </w:pPr>
    </w:p>
    <w:p w14:paraId="75B2B376" w14:textId="77777777" w:rsidR="00E11385" w:rsidRPr="00395D83" w:rsidRDefault="00E11385" w:rsidP="00395D83">
      <w:pPr>
        <w:spacing w:after="0"/>
        <w:rPr>
          <w:rFonts w:ascii="Arial" w:hAnsi="Arial" w:cs="Arial"/>
          <w:b/>
          <w:color w:val="262626" w:themeColor="text1" w:themeTint="D9"/>
          <w:sz w:val="20"/>
          <w:szCs w:val="20"/>
        </w:rPr>
      </w:pPr>
    </w:p>
    <w:p w14:paraId="08F5269E" w14:textId="0690A265" w:rsidR="00E11385" w:rsidRPr="00395D83" w:rsidRDefault="00E1138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How do we know about long term side effects?</w:t>
      </w:r>
    </w:p>
    <w:p w14:paraId="3E9F2BB5" w14:textId="665FD0F9"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bCs/>
          <w:color w:val="262626" w:themeColor="text1" w:themeTint="D9"/>
          <w:sz w:val="20"/>
          <w:szCs w:val="20"/>
        </w:rPr>
        <w:t xml:space="preserve">Kids and the COVID-19 Vaccine: What Parents Need to Know. </w:t>
      </w:r>
    </w:p>
    <w:p w14:paraId="7B5CA45A" w14:textId="77777777" w:rsidR="00E11385" w:rsidRPr="00395D83" w:rsidRDefault="00E11385" w:rsidP="00395D83">
      <w:pPr>
        <w:spacing w:after="0"/>
        <w:ind w:left="720"/>
        <w:rPr>
          <w:rFonts w:ascii="Arial" w:hAnsi="Arial" w:cs="Arial"/>
          <w:bCs/>
          <w:color w:val="262626" w:themeColor="text1" w:themeTint="D9"/>
          <w:sz w:val="20"/>
          <w:szCs w:val="20"/>
        </w:rPr>
      </w:pPr>
    </w:p>
    <w:p w14:paraId="2C1A1C97" w14:textId="77777777" w:rsidR="00E11385"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color w:val="262626" w:themeColor="text1" w:themeTint="D9"/>
          <w:sz w:val="20"/>
          <w:szCs w:val="20"/>
        </w:rPr>
        <w:t>How do we know about long term side effects? Decades of research</w:t>
      </w:r>
    </w:p>
    <w:p w14:paraId="00C78521" w14:textId="77777777" w:rsidR="00E11385" w:rsidRPr="00395D83" w:rsidRDefault="00E11385" w:rsidP="00395D83">
      <w:pPr>
        <w:spacing w:after="0"/>
        <w:rPr>
          <w:rFonts w:ascii="Arial" w:hAnsi="Arial" w:cs="Arial"/>
          <w:bCs/>
          <w:color w:val="262626" w:themeColor="text1" w:themeTint="D9"/>
          <w:sz w:val="20"/>
          <w:szCs w:val="20"/>
        </w:rPr>
      </w:pPr>
    </w:p>
    <w:p w14:paraId="014B0647" w14:textId="7777777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Based on our knowledge of mRNA and the human body, we don’t expect long-term side effects since the vaccine breaks down in the body in 72 hours. </w:t>
      </w:r>
    </w:p>
    <w:p w14:paraId="363C899E" w14:textId="77777777" w:rsidR="00E11385" w:rsidRPr="00395D83" w:rsidRDefault="00E11385" w:rsidP="00395D83">
      <w:pPr>
        <w:spacing w:after="0"/>
        <w:ind w:left="720"/>
        <w:rPr>
          <w:rFonts w:ascii="Arial" w:hAnsi="Arial" w:cs="Arial"/>
          <w:bCs/>
          <w:color w:val="262626" w:themeColor="text1" w:themeTint="D9"/>
          <w:sz w:val="20"/>
          <w:szCs w:val="20"/>
        </w:rPr>
      </w:pPr>
    </w:p>
    <w:p w14:paraId="4B783DBC" w14:textId="7777777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All vaccines, including the COVID-19 mRNA vaccines, concerning side effects have occurred within 6-8 weeks after injection. The history of science shows us that if there are no side effects in those first few weeks, we are confident that concerns that arise with any patient are unlikely related to any vaccine.</w:t>
      </w:r>
    </w:p>
    <w:p w14:paraId="5EE543E4" w14:textId="77777777" w:rsidR="00E11385" w:rsidRPr="00395D83" w:rsidRDefault="00E11385" w:rsidP="00395D83">
      <w:pPr>
        <w:spacing w:after="0"/>
        <w:ind w:left="720"/>
        <w:rPr>
          <w:rFonts w:ascii="Arial" w:hAnsi="Arial" w:cs="Arial"/>
          <w:bCs/>
          <w:color w:val="262626" w:themeColor="text1" w:themeTint="D9"/>
          <w:sz w:val="20"/>
          <w:szCs w:val="20"/>
        </w:rPr>
      </w:pPr>
    </w:p>
    <w:p w14:paraId="1C6A5F91" w14:textId="343CFED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Learn more</w:t>
      </w:r>
      <w:r w:rsidRPr="00395D83">
        <w:rPr>
          <w:rFonts w:ascii="Arial" w:hAnsi="Arial" w:cs="Arial"/>
          <w:bCs/>
          <w:color w:val="262626" w:themeColor="text1" w:themeTint="D9"/>
          <w:sz w:val="20"/>
          <w:szCs w:val="20"/>
        </w:rPr>
        <w:t>:</w:t>
      </w:r>
      <w:r w:rsidRPr="00395D83">
        <w:rPr>
          <w:rFonts w:ascii="Arial" w:hAnsi="Arial" w:cs="Arial"/>
          <w:color w:val="262626" w:themeColor="text1" w:themeTint="D9"/>
          <w:sz w:val="20"/>
          <w:szCs w:val="20"/>
          <w:shd w:val="clear" w:color="auto" w:fill="FFFFFF"/>
        </w:rPr>
        <w:t> </w:t>
      </w:r>
      <w:hyperlink r:id="rId30"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37E0FA12" w14:textId="77777777" w:rsidR="00E11385" w:rsidRPr="00395D83" w:rsidRDefault="00E11385" w:rsidP="00395D83">
      <w:pPr>
        <w:spacing w:after="0"/>
        <w:ind w:left="720"/>
        <w:rPr>
          <w:rFonts w:ascii="Arial" w:hAnsi="Arial" w:cs="Arial"/>
          <w:bCs/>
          <w:color w:val="262626" w:themeColor="text1" w:themeTint="D9"/>
          <w:sz w:val="20"/>
          <w:szCs w:val="20"/>
        </w:rPr>
      </w:pPr>
    </w:p>
    <w:p w14:paraId="4CE64773" w14:textId="7777777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394FE87C" w14:textId="77777777" w:rsidR="00E11385" w:rsidRPr="00395D83" w:rsidRDefault="00E11385" w:rsidP="00395D83">
      <w:pPr>
        <w:spacing w:after="0"/>
        <w:ind w:left="720"/>
        <w:rPr>
          <w:rFonts w:ascii="Arial" w:hAnsi="Arial" w:cs="Arial"/>
          <w:bCs/>
          <w:color w:val="262626" w:themeColor="text1" w:themeTint="D9"/>
          <w:sz w:val="20"/>
          <w:szCs w:val="20"/>
        </w:rPr>
      </w:pPr>
    </w:p>
    <w:p w14:paraId="4996B17E" w14:textId="38D36F9D" w:rsidR="00E11385"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
          <w:color w:val="262626" w:themeColor="text1" w:themeTint="D9"/>
          <w:sz w:val="20"/>
          <w:szCs w:val="20"/>
        </w:rPr>
        <w:t>:</w:t>
      </w:r>
      <w:r w:rsidRPr="00395D83">
        <w:rPr>
          <w:rFonts w:ascii="Arial" w:hAnsi="Arial" w:cs="Arial"/>
          <w:bCs/>
          <w:color w:val="262626" w:themeColor="text1" w:themeTint="D9"/>
          <w:sz w:val="20"/>
          <w:szCs w:val="20"/>
        </w:rPr>
        <w:t xml:space="preserve"> </w:t>
      </w:r>
      <w:r w:rsidRPr="00395D83">
        <w:rPr>
          <w:rFonts w:ascii="Arial" w:hAnsi="Arial" w:cs="Arial"/>
          <w:color w:val="262626" w:themeColor="text1" w:themeTint="D9"/>
          <w:sz w:val="20"/>
          <w:szCs w:val="20"/>
        </w:rPr>
        <w:t>How do we know about long term side effects of the COVID-19 vaccine in kids? Decades of research</w:t>
      </w:r>
    </w:p>
    <w:p w14:paraId="3523FD73" w14:textId="77777777" w:rsidR="00E11385" w:rsidRPr="00395D83" w:rsidRDefault="00E11385" w:rsidP="00395D83">
      <w:pPr>
        <w:spacing w:after="0"/>
        <w:ind w:left="720"/>
        <w:rPr>
          <w:rFonts w:ascii="Arial" w:hAnsi="Arial" w:cs="Arial"/>
          <w:bCs/>
          <w:color w:val="262626" w:themeColor="text1" w:themeTint="D9"/>
          <w:sz w:val="20"/>
          <w:szCs w:val="20"/>
        </w:rPr>
      </w:pPr>
    </w:p>
    <w:p w14:paraId="40BEF3FA" w14:textId="7777777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Based on our knowledge of mRNA and the human body, we don’t expect long-term side effects since the vaccine breaks down in the body in 72 hours. </w:t>
      </w:r>
    </w:p>
    <w:p w14:paraId="78A2976E" w14:textId="224527E5" w:rsidR="00E11385" w:rsidRPr="00395D83" w:rsidRDefault="00E11385" w:rsidP="00395D83">
      <w:pPr>
        <w:spacing w:after="0"/>
        <w:ind w:left="720"/>
        <w:rPr>
          <w:rFonts w:ascii="Arial" w:hAnsi="Arial" w:cs="Arial"/>
          <w:bCs/>
          <w:color w:val="262626" w:themeColor="text1" w:themeTint="D9"/>
          <w:sz w:val="20"/>
          <w:szCs w:val="20"/>
        </w:rPr>
      </w:pPr>
    </w:p>
    <w:p w14:paraId="10986075" w14:textId="6B4509E3"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r w:rsidRPr="00395D83">
        <w:rPr>
          <w:rFonts w:ascii="Arial" w:hAnsi="Arial" w:cs="Arial"/>
          <w:color w:val="262626" w:themeColor="text1" w:themeTint="D9"/>
          <w:sz w:val="20"/>
          <w:szCs w:val="20"/>
          <w:shd w:val="clear" w:color="auto" w:fill="FFFFFF"/>
        </w:rPr>
        <w:t> </w:t>
      </w:r>
      <w:hyperlink r:id="rId31"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40B927F8" w14:textId="77777777" w:rsidR="00E11385" w:rsidRPr="00395D83" w:rsidRDefault="00E11385" w:rsidP="00395D83">
      <w:pPr>
        <w:spacing w:after="0"/>
        <w:ind w:left="720"/>
        <w:rPr>
          <w:rFonts w:ascii="Arial" w:hAnsi="Arial" w:cs="Arial"/>
          <w:bCs/>
          <w:color w:val="262626" w:themeColor="text1" w:themeTint="D9"/>
          <w:sz w:val="20"/>
          <w:szCs w:val="20"/>
        </w:rPr>
      </w:pPr>
    </w:p>
    <w:p w14:paraId="1A3F292A" w14:textId="77777777" w:rsidR="00E11385" w:rsidRPr="00395D83" w:rsidRDefault="00E11385" w:rsidP="00395D83">
      <w:pPr>
        <w:spacing w:after="0"/>
        <w:rPr>
          <w:rFonts w:ascii="Arial" w:hAnsi="Arial" w:cs="Arial"/>
          <w:bCs/>
          <w:color w:val="262626" w:themeColor="text1" w:themeTint="D9"/>
          <w:sz w:val="20"/>
          <w:szCs w:val="20"/>
        </w:rPr>
      </w:pPr>
    </w:p>
    <w:p w14:paraId="041B0275" w14:textId="77777777" w:rsidR="00E11385" w:rsidRPr="00395D83" w:rsidRDefault="00E11385" w:rsidP="00395D83">
      <w:pPr>
        <w:spacing w:after="0"/>
        <w:rPr>
          <w:rFonts w:ascii="Arial" w:hAnsi="Arial" w:cs="Arial"/>
          <w:color w:val="262626" w:themeColor="text1" w:themeTint="D9"/>
          <w:sz w:val="20"/>
          <w:szCs w:val="20"/>
        </w:rPr>
      </w:pPr>
    </w:p>
    <w:p w14:paraId="1B39FFF3" w14:textId="52992939" w:rsidR="00E11385" w:rsidRPr="00395D83" w:rsidRDefault="00395D83" w:rsidP="00395D83">
      <w:pPr>
        <w:spacing w:after="0"/>
        <w:rPr>
          <w:rFonts w:ascii="Arial" w:hAnsi="Arial" w:cs="Arial"/>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85888" behindDoc="1" locked="0" layoutInCell="1" allowOverlap="1" wp14:anchorId="630E01B1" wp14:editId="7505E6F0">
            <wp:simplePos x="0" y="0"/>
            <wp:positionH relativeFrom="column">
              <wp:posOffset>3744351</wp:posOffset>
            </wp:positionH>
            <wp:positionV relativeFrom="paragraph">
              <wp:posOffset>-1053368</wp:posOffset>
            </wp:positionV>
            <wp:extent cx="3059430" cy="1544955"/>
            <wp:effectExtent l="0" t="0" r="7620" b="0"/>
            <wp:wrapTight wrapText="bothSides">
              <wp:wrapPolygon edited="0">
                <wp:start x="0" y="0"/>
                <wp:lineTo x="0" y="21307"/>
                <wp:lineTo x="21519" y="21307"/>
                <wp:lineTo x="215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ng term side effect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59430" cy="1544955"/>
                    </a:xfrm>
                    <a:prstGeom prst="rect">
                      <a:avLst/>
                    </a:prstGeom>
                  </pic:spPr>
                </pic:pic>
              </a:graphicData>
            </a:graphic>
            <wp14:sizeRelH relativeFrom="margin">
              <wp14:pctWidth>0</wp14:pctWidth>
            </wp14:sizeRelH>
            <wp14:sizeRelV relativeFrom="margin">
              <wp14:pctHeight>0</wp14:pctHeight>
            </wp14:sizeRelV>
          </wp:anchor>
        </w:drawing>
      </w:r>
    </w:p>
    <w:p w14:paraId="1B1CBEA8" w14:textId="061D1540" w:rsidR="00E11385" w:rsidRPr="00395D83" w:rsidRDefault="00E11385" w:rsidP="00395D83">
      <w:pPr>
        <w:spacing w:after="0"/>
        <w:rPr>
          <w:rFonts w:ascii="Arial" w:hAnsi="Arial" w:cs="Arial"/>
          <w:color w:val="262626" w:themeColor="text1" w:themeTint="D9"/>
          <w:sz w:val="20"/>
          <w:szCs w:val="20"/>
        </w:rPr>
      </w:pPr>
    </w:p>
    <w:p w14:paraId="38CB0168" w14:textId="77777777" w:rsidR="00E11385" w:rsidRPr="00395D83" w:rsidRDefault="00E11385" w:rsidP="00395D83">
      <w:pPr>
        <w:spacing w:after="0"/>
        <w:rPr>
          <w:rFonts w:ascii="Arial" w:hAnsi="Arial" w:cs="Arial"/>
          <w:color w:val="262626" w:themeColor="text1" w:themeTint="D9"/>
          <w:sz w:val="20"/>
          <w:szCs w:val="20"/>
        </w:rPr>
      </w:pPr>
    </w:p>
    <w:p w14:paraId="5F01CC78" w14:textId="77777777" w:rsidR="00E11385" w:rsidRPr="00395D83" w:rsidRDefault="00E11385" w:rsidP="00395D83">
      <w:pPr>
        <w:spacing w:after="0"/>
        <w:rPr>
          <w:rFonts w:ascii="Arial" w:hAnsi="Arial" w:cs="Arial"/>
          <w:color w:val="262626" w:themeColor="text1" w:themeTint="D9"/>
          <w:sz w:val="20"/>
          <w:szCs w:val="20"/>
        </w:rPr>
      </w:pPr>
    </w:p>
    <w:p w14:paraId="394E397B" w14:textId="77777777" w:rsidR="00E11385" w:rsidRPr="00395D83" w:rsidRDefault="00E11385"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Does it affect puberty or fertility? </w:t>
      </w:r>
    </w:p>
    <w:p w14:paraId="3CCF377F" w14:textId="1C5F88D5"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bCs/>
          <w:color w:val="262626" w:themeColor="text1" w:themeTint="D9"/>
          <w:sz w:val="20"/>
          <w:szCs w:val="20"/>
        </w:rPr>
        <w:t xml:space="preserve">Kids and the COVID-19 Vaccine: What Parents Need to Know. </w:t>
      </w:r>
    </w:p>
    <w:p w14:paraId="7490C4EC" w14:textId="77777777" w:rsidR="00E11385" w:rsidRPr="00395D83" w:rsidRDefault="00E11385" w:rsidP="00395D83">
      <w:pPr>
        <w:spacing w:after="0"/>
        <w:ind w:left="720"/>
        <w:rPr>
          <w:rFonts w:ascii="Arial" w:hAnsi="Arial" w:cs="Arial"/>
          <w:bCs/>
          <w:color w:val="262626" w:themeColor="text1" w:themeTint="D9"/>
          <w:sz w:val="20"/>
          <w:szCs w:val="20"/>
        </w:rPr>
      </w:pPr>
    </w:p>
    <w:p w14:paraId="70DF7E01" w14:textId="77777777" w:rsidR="00E11385"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color w:val="262626" w:themeColor="text1" w:themeTint="D9"/>
          <w:sz w:val="20"/>
          <w:szCs w:val="20"/>
        </w:rPr>
        <w:t>Does it affect puberty or fertility? No</w:t>
      </w:r>
    </w:p>
    <w:p w14:paraId="48F1D856" w14:textId="77777777" w:rsidR="00E11385" w:rsidRPr="00395D83" w:rsidRDefault="00E11385" w:rsidP="00395D83">
      <w:pPr>
        <w:spacing w:after="0"/>
        <w:ind w:left="720"/>
        <w:rPr>
          <w:rFonts w:ascii="Arial" w:hAnsi="Arial" w:cs="Arial"/>
          <w:bCs/>
          <w:color w:val="262626" w:themeColor="text1" w:themeTint="D9"/>
          <w:sz w:val="20"/>
          <w:szCs w:val="20"/>
        </w:rPr>
      </w:pPr>
    </w:p>
    <w:p w14:paraId="01052B58" w14:textId="7777777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Based on our knowledge of mRNA vaccines, we are confident that the COVID-19 vaccine will not have long-term effects on puberty or fertility. The vaccine ingredients cannot integrate with DNA or alter cells. Additionally, the ingredients are cleared from the body quickly – within 72 hours. </w:t>
      </w:r>
    </w:p>
    <w:p w14:paraId="7F04F593" w14:textId="77777777" w:rsidR="00E11385" w:rsidRPr="00395D83" w:rsidRDefault="00E11385" w:rsidP="00395D83">
      <w:pPr>
        <w:spacing w:after="0"/>
        <w:rPr>
          <w:rFonts w:ascii="Arial" w:hAnsi="Arial" w:cs="Arial"/>
          <w:bCs/>
          <w:color w:val="262626" w:themeColor="text1" w:themeTint="D9"/>
          <w:sz w:val="20"/>
          <w:szCs w:val="20"/>
        </w:rPr>
      </w:pPr>
    </w:p>
    <w:p w14:paraId="7C4DFE1D" w14:textId="1AD8B919"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33"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571A8629" w14:textId="6A347010" w:rsidR="00E11385" w:rsidRPr="00395D83" w:rsidRDefault="00E11385" w:rsidP="00395D83">
      <w:pPr>
        <w:spacing w:after="0"/>
        <w:ind w:left="720"/>
        <w:rPr>
          <w:rFonts w:ascii="Arial" w:hAnsi="Arial" w:cs="Arial"/>
          <w:bCs/>
          <w:color w:val="262626" w:themeColor="text1" w:themeTint="D9"/>
          <w:sz w:val="20"/>
          <w:szCs w:val="20"/>
        </w:rPr>
      </w:pPr>
    </w:p>
    <w:p w14:paraId="2F99B4D4" w14:textId="09FA7F7E"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36BAEC01" w14:textId="10B027F0" w:rsidR="00E11385" w:rsidRPr="00395D83" w:rsidRDefault="00E11385" w:rsidP="00395D83">
      <w:pPr>
        <w:spacing w:after="0"/>
        <w:ind w:left="720"/>
        <w:rPr>
          <w:rFonts w:ascii="Arial" w:hAnsi="Arial" w:cs="Arial"/>
          <w:bCs/>
          <w:color w:val="262626" w:themeColor="text1" w:themeTint="D9"/>
          <w:sz w:val="20"/>
          <w:szCs w:val="20"/>
        </w:rPr>
      </w:pPr>
    </w:p>
    <w:p w14:paraId="3BFCA4AD" w14:textId="3EF4E3FE" w:rsidR="00E11385" w:rsidRPr="00395D83" w:rsidRDefault="00E11385" w:rsidP="00395D83">
      <w:pPr>
        <w:spacing w:after="0"/>
        <w:ind w:left="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Cs/>
          <w:color w:val="262626" w:themeColor="text1" w:themeTint="D9"/>
          <w:sz w:val="20"/>
          <w:szCs w:val="20"/>
        </w:rPr>
        <w:t xml:space="preserve"> </w:t>
      </w:r>
      <w:r w:rsidRPr="00395D83">
        <w:rPr>
          <w:rFonts w:ascii="Arial" w:hAnsi="Arial" w:cs="Arial"/>
          <w:color w:val="262626" w:themeColor="text1" w:themeTint="D9"/>
          <w:sz w:val="20"/>
          <w:szCs w:val="20"/>
        </w:rPr>
        <w:t>Does the COVID-19 vaccine affect puberty or fertility? No</w:t>
      </w:r>
    </w:p>
    <w:p w14:paraId="6646512B" w14:textId="3BC55F9A" w:rsidR="00E11385" w:rsidRPr="00395D83" w:rsidRDefault="00E11385" w:rsidP="00395D83">
      <w:pPr>
        <w:spacing w:after="0"/>
        <w:ind w:left="720"/>
        <w:rPr>
          <w:rFonts w:ascii="Arial" w:hAnsi="Arial" w:cs="Arial"/>
          <w:bCs/>
          <w:color w:val="262626" w:themeColor="text1" w:themeTint="D9"/>
          <w:sz w:val="20"/>
          <w:szCs w:val="20"/>
        </w:rPr>
      </w:pPr>
    </w:p>
    <w:p w14:paraId="32A4D409" w14:textId="08D54376"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Based on our knowledge of mRNA vaccines, we are confident that the COVID-19 vaccine will not have long-term effects on puberty or fertility. </w:t>
      </w:r>
    </w:p>
    <w:p w14:paraId="786728F2" w14:textId="68954452" w:rsidR="00E11385" w:rsidRPr="00395D83" w:rsidRDefault="00E11385" w:rsidP="00395D83">
      <w:pPr>
        <w:spacing w:after="0"/>
        <w:ind w:left="720"/>
        <w:rPr>
          <w:rFonts w:ascii="Arial" w:hAnsi="Arial" w:cs="Arial"/>
          <w:bCs/>
          <w:color w:val="262626" w:themeColor="text1" w:themeTint="D9"/>
          <w:sz w:val="20"/>
          <w:szCs w:val="20"/>
        </w:rPr>
      </w:pPr>
    </w:p>
    <w:p w14:paraId="289AB74A" w14:textId="7833A3D7" w:rsidR="00E11385" w:rsidRPr="00395D83" w:rsidRDefault="00E11385"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Learn more</w:t>
      </w:r>
      <w:r w:rsidRPr="00395D83">
        <w:rPr>
          <w:rFonts w:ascii="Arial" w:hAnsi="Arial" w:cs="Arial"/>
          <w:bCs/>
          <w:color w:val="262626" w:themeColor="text1" w:themeTint="D9"/>
          <w:sz w:val="20"/>
          <w:szCs w:val="20"/>
        </w:rPr>
        <w:t xml:space="preserve">: </w:t>
      </w:r>
      <w:hyperlink r:id="rId34"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52765099" w14:textId="1DF170A3" w:rsidR="00E11385"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87936" behindDoc="1" locked="0" layoutInCell="1" allowOverlap="1" wp14:anchorId="423774D0" wp14:editId="527AE0F3">
            <wp:simplePos x="0" y="0"/>
            <wp:positionH relativeFrom="margin">
              <wp:align>center</wp:align>
            </wp:positionH>
            <wp:positionV relativeFrom="paragraph">
              <wp:posOffset>94175</wp:posOffset>
            </wp:positionV>
            <wp:extent cx="3176905" cy="1588135"/>
            <wp:effectExtent l="0" t="0" r="4445" b="0"/>
            <wp:wrapTight wrapText="bothSides">
              <wp:wrapPolygon edited="0">
                <wp:start x="0" y="0"/>
                <wp:lineTo x="0" y="21246"/>
                <wp:lineTo x="21501" y="21246"/>
                <wp:lineTo x="215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es it affect puberty or fertilit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6905" cy="1588135"/>
                    </a:xfrm>
                    <a:prstGeom prst="rect">
                      <a:avLst/>
                    </a:prstGeom>
                  </pic:spPr>
                </pic:pic>
              </a:graphicData>
            </a:graphic>
            <wp14:sizeRelH relativeFrom="margin">
              <wp14:pctWidth>0</wp14:pctWidth>
            </wp14:sizeRelH>
            <wp14:sizeRelV relativeFrom="margin">
              <wp14:pctHeight>0</wp14:pctHeight>
            </wp14:sizeRelV>
          </wp:anchor>
        </w:drawing>
      </w:r>
    </w:p>
    <w:p w14:paraId="1FFED8B2" w14:textId="31DBA789" w:rsidR="00E11385" w:rsidRPr="00395D83" w:rsidRDefault="00E11385" w:rsidP="00395D83">
      <w:pPr>
        <w:spacing w:after="0"/>
        <w:ind w:left="720"/>
        <w:rPr>
          <w:rFonts w:ascii="Arial" w:hAnsi="Arial" w:cs="Arial"/>
          <w:bCs/>
          <w:color w:val="262626" w:themeColor="text1" w:themeTint="D9"/>
          <w:sz w:val="20"/>
          <w:szCs w:val="20"/>
        </w:rPr>
      </w:pPr>
    </w:p>
    <w:p w14:paraId="0ECBF9B6" w14:textId="20642636" w:rsidR="00E11385" w:rsidRPr="00395D83" w:rsidRDefault="00E11385" w:rsidP="00395D83">
      <w:pPr>
        <w:spacing w:after="0"/>
        <w:ind w:left="720"/>
        <w:rPr>
          <w:rFonts w:ascii="Arial" w:hAnsi="Arial" w:cs="Arial"/>
          <w:bCs/>
          <w:color w:val="262626" w:themeColor="text1" w:themeTint="D9"/>
          <w:sz w:val="20"/>
          <w:szCs w:val="20"/>
        </w:rPr>
      </w:pPr>
    </w:p>
    <w:p w14:paraId="6713D71E" w14:textId="77777777" w:rsidR="00395D83" w:rsidRDefault="00395D83" w:rsidP="00395D83">
      <w:pPr>
        <w:spacing w:after="0"/>
        <w:rPr>
          <w:rFonts w:ascii="Arial" w:hAnsi="Arial" w:cs="Arial"/>
          <w:b/>
          <w:color w:val="262626" w:themeColor="text1" w:themeTint="D9"/>
          <w:sz w:val="20"/>
          <w:szCs w:val="20"/>
        </w:rPr>
      </w:pPr>
    </w:p>
    <w:p w14:paraId="05867547" w14:textId="77777777" w:rsidR="00395D83" w:rsidRDefault="00395D83" w:rsidP="00395D83">
      <w:pPr>
        <w:spacing w:after="0"/>
        <w:rPr>
          <w:rFonts w:ascii="Arial" w:hAnsi="Arial" w:cs="Arial"/>
          <w:b/>
          <w:color w:val="262626" w:themeColor="text1" w:themeTint="D9"/>
          <w:sz w:val="20"/>
          <w:szCs w:val="20"/>
        </w:rPr>
      </w:pPr>
    </w:p>
    <w:p w14:paraId="4FED1B0C" w14:textId="77777777" w:rsidR="00395D83" w:rsidRDefault="00395D83" w:rsidP="00395D83">
      <w:pPr>
        <w:spacing w:after="0"/>
        <w:rPr>
          <w:rFonts w:ascii="Arial" w:hAnsi="Arial" w:cs="Arial"/>
          <w:b/>
          <w:color w:val="262626" w:themeColor="text1" w:themeTint="D9"/>
          <w:sz w:val="20"/>
          <w:szCs w:val="20"/>
        </w:rPr>
      </w:pPr>
    </w:p>
    <w:p w14:paraId="10A525DF" w14:textId="77777777" w:rsidR="00395D83" w:rsidRDefault="00395D83" w:rsidP="00395D83">
      <w:pPr>
        <w:spacing w:after="0"/>
        <w:rPr>
          <w:rFonts w:ascii="Arial" w:hAnsi="Arial" w:cs="Arial"/>
          <w:b/>
          <w:color w:val="262626" w:themeColor="text1" w:themeTint="D9"/>
          <w:sz w:val="20"/>
          <w:szCs w:val="20"/>
        </w:rPr>
      </w:pPr>
    </w:p>
    <w:p w14:paraId="6FB958C4" w14:textId="77777777" w:rsidR="00395D83" w:rsidRDefault="00395D83" w:rsidP="00395D83">
      <w:pPr>
        <w:spacing w:after="0"/>
        <w:rPr>
          <w:rFonts w:ascii="Arial" w:hAnsi="Arial" w:cs="Arial"/>
          <w:b/>
          <w:color w:val="262626" w:themeColor="text1" w:themeTint="D9"/>
          <w:sz w:val="20"/>
          <w:szCs w:val="20"/>
        </w:rPr>
      </w:pPr>
    </w:p>
    <w:p w14:paraId="7641EEC1" w14:textId="77777777" w:rsidR="00395D83" w:rsidRDefault="00395D83" w:rsidP="00395D83">
      <w:pPr>
        <w:spacing w:after="0"/>
        <w:rPr>
          <w:rFonts w:ascii="Arial" w:hAnsi="Arial" w:cs="Arial"/>
          <w:b/>
          <w:color w:val="262626" w:themeColor="text1" w:themeTint="D9"/>
          <w:sz w:val="20"/>
          <w:szCs w:val="20"/>
        </w:rPr>
      </w:pPr>
    </w:p>
    <w:p w14:paraId="4A4E752D" w14:textId="77777777" w:rsidR="00395D83" w:rsidRDefault="00395D83" w:rsidP="00395D83">
      <w:pPr>
        <w:spacing w:after="0"/>
        <w:rPr>
          <w:rFonts w:ascii="Arial" w:hAnsi="Arial" w:cs="Arial"/>
          <w:b/>
          <w:color w:val="262626" w:themeColor="text1" w:themeTint="D9"/>
          <w:sz w:val="20"/>
          <w:szCs w:val="20"/>
        </w:rPr>
      </w:pPr>
    </w:p>
    <w:p w14:paraId="68F3B5A6" w14:textId="77777777" w:rsidR="00395D83" w:rsidRDefault="00395D83" w:rsidP="00395D83">
      <w:pPr>
        <w:spacing w:after="0"/>
        <w:rPr>
          <w:rFonts w:ascii="Arial" w:hAnsi="Arial" w:cs="Arial"/>
          <w:b/>
          <w:color w:val="262626" w:themeColor="text1" w:themeTint="D9"/>
          <w:sz w:val="20"/>
          <w:szCs w:val="20"/>
        </w:rPr>
      </w:pPr>
    </w:p>
    <w:p w14:paraId="75CF2D63" w14:textId="77777777" w:rsidR="00395D83" w:rsidRDefault="00395D83" w:rsidP="00395D83">
      <w:pPr>
        <w:spacing w:after="0"/>
        <w:rPr>
          <w:rFonts w:ascii="Arial" w:hAnsi="Arial" w:cs="Arial"/>
          <w:b/>
          <w:color w:val="262626" w:themeColor="text1" w:themeTint="D9"/>
          <w:sz w:val="20"/>
          <w:szCs w:val="20"/>
        </w:rPr>
      </w:pPr>
    </w:p>
    <w:p w14:paraId="1C337DD1" w14:textId="77777777" w:rsidR="00395D83" w:rsidRDefault="00395D83" w:rsidP="00395D83">
      <w:pPr>
        <w:spacing w:after="0"/>
        <w:rPr>
          <w:rFonts w:ascii="Arial" w:hAnsi="Arial" w:cs="Arial"/>
          <w:b/>
          <w:color w:val="262626" w:themeColor="text1" w:themeTint="D9"/>
          <w:sz w:val="20"/>
          <w:szCs w:val="20"/>
        </w:rPr>
      </w:pPr>
    </w:p>
    <w:p w14:paraId="332E0769" w14:textId="280D2AE6" w:rsidR="00395D83" w:rsidRPr="00395D83" w:rsidRDefault="00395D83"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t>Concept:</w:t>
      </w:r>
      <w:r w:rsidRPr="00395D83">
        <w:rPr>
          <w:rFonts w:ascii="Arial" w:hAnsi="Arial" w:cs="Arial"/>
          <w:color w:val="262626" w:themeColor="text1" w:themeTint="D9"/>
          <w:sz w:val="20"/>
          <w:szCs w:val="20"/>
        </w:rPr>
        <w:t xml:space="preserve"> Kids and the COVID-19 vaccine – How common is Myocarditis for children after vaccination?  </w:t>
      </w:r>
    </w:p>
    <w:p w14:paraId="59CE666D" w14:textId="5E4E3E06"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bCs/>
          <w:color w:val="262626" w:themeColor="text1" w:themeTint="D9"/>
          <w:sz w:val="20"/>
          <w:szCs w:val="20"/>
        </w:rPr>
        <w:t xml:space="preserve">Kids and the COVID-19 Vaccine: What Parents Need to Know. </w:t>
      </w:r>
    </w:p>
    <w:p w14:paraId="5E3C4F1E" w14:textId="77777777" w:rsidR="00395D83" w:rsidRPr="00395D83" w:rsidRDefault="00395D83" w:rsidP="00395D83">
      <w:pPr>
        <w:spacing w:after="0"/>
        <w:ind w:left="720"/>
        <w:rPr>
          <w:rFonts w:ascii="Arial" w:hAnsi="Arial" w:cs="Arial"/>
          <w:bCs/>
          <w:color w:val="262626" w:themeColor="text1" w:themeTint="D9"/>
          <w:sz w:val="20"/>
          <w:szCs w:val="20"/>
        </w:rPr>
      </w:pPr>
    </w:p>
    <w:p w14:paraId="4AB424D7" w14:textId="77777777" w:rsidR="00395D83" w:rsidRPr="00395D83" w:rsidRDefault="00395D83" w:rsidP="00395D83">
      <w:pPr>
        <w:spacing w:after="0"/>
        <w:ind w:firstLine="720"/>
        <w:rPr>
          <w:rFonts w:ascii="Arial" w:hAnsi="Arial" w:cs="Arial"/>
          <w:color w:val="262626" w:themeColor="text1" w:themeTint="D9"/>
          <w:sz w:val="20"/>
          <w:szCs w:val="20"/>
        </w:rPr>
      </w:pPr>
      <w:r w:rsidRPr="00395D83">
        <w:rPr>
          <w:rFonts w:ascii="Arial" w:hAnsi="Arial" w:cs="Arial"/>
          <w:color w:val="262626" w:themeColor="text1" w:themeTint="D9"/>
          <w:sz w:val="20"/>
          <w:szCs w:val="20"/>
        </w:rPr>
        <w:t>How common is Myocarditis for children after vaccination? Extremely rare.</w:t>
      </w:r>
    </w:p>
    <w:p w14:paraId="7BF61801" w14:textId="77777777" w:rsidR="00395D83" w:rsidRPr="00395D83" w:rsidRDefault="00395D83" w:rsidP="00395D83">
      <w:pPr>
        <w:spacing w:after="0"/>
        <w:ind w:left="720"/>
        <w:rPr>
          <w:rFonts w:ascii="Arial" w:hAnsi="Arial" w:cs="Arial"/>
          <w:bCs/>
          <w:color w:val="262626" w:themeColor="text1" w:themeTint="D9"/>
          <w:sz w:val="20"/>
          <w:szCs w:val="20"/>
        </w:rPr>
      </w:pPr>
    </w:p>
    <w:p w14:paraId="2B03DEA4"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Myocarditis means “inflammation” of the heart muscle. This can happen due to the robust immune response the vaccine can have on your body. </w:t>
      </w:r>
    </w:p>
    <w:p w14:paraId="4E811238" w14:textId="77777777" w:rsidR="00395D83" w:rsidRPr="00395D83" w:rsidRDefault="00395D83" w:rsidP="00395D83">
      <w:pPr>
        <w:spacing w:after="0"/>
        <w:ind w:left="720"/>
        <w:rPr>
          <w:rFonts w:ascii="Arial" w:hAnsi="Arial" w:cs="Arial"/>
          <w:bCs/>
          <w:color w:val="262626" w:themeColor="text1" w:themeTint="D9"/>
          <w:sz w:val="20"/>
          <w:szCs w:val="20"/>
        </w:rPr>
      </w:pPr>
    </w:p>
    <w:p w14:paraId="48A4C39D"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This condition is very rare and mild with the majority not requiring hospitalization. We expect 26 cases of myocarditis per 1 million doses given. That’s 0.0026%.</w:t>
      </w:r>
    </w:p>
    <w:p w14:paraId="73F12CA2" w14:textId="77777777" w:rsidR="00395D83" w:rsidRPr="00395D83" w:rsidRDefault="00395D83" w:rsidP="00395D83">
      <w:pPr>
        <w:spacing w:after="0"/>
        <w:rPr>
          <w:rFonts w:ascii="Arial" w:hAnsi="Arial" w:cs="Arial"/>
          <w:bCs/>
          <w:color w:val="262626" w:themeColor="text1" w:themeTint="D9"/>
          <w:sz w:val="20"/>
          <w:szCs w:val="20"/>
        </w:rPr>
      </w:pPr>
    </w:p>
    <w:p w14:paraId="064A3173" w14:textId="5FE21108" w:rsidR="00395D83" w:rsidRPr="00395D83" w:rsidRDefault="00395D83" w:rsidP="00395D83">
      <w:pPr>
        <w:spacing w:after="0"/>
        <w:ind w:firstLine="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36"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6757C026" w14:textId="77777777" w:rsidR="00395D83" w:rsidRPr="00395D83" w:rsidRDefault="00395D83" w:rsidP="00395D83">
      <w:pPr>
        <w:spacing w:after="0"/>
        <w:ind w:left="720"/>
        <w:rPr>
          <w:rFonts w:ascii="Arial" w:hAnsi="Arial" w:cs="Arial"/>
          <w:bCs/>
          <w:color w:val="262626" w:themeColor="text1" w:themeTint="D9"/>
          <w:sz w:val="20"/>
          <w:szCs w:val="20"/>
        </w:rPr>
      </w:pPr>
    </w:p>
    <w:p w14:paraId="2C735490"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4709FB6A" w14:textId="29764477" w:rsidR="00395D83" w:rsidRPr="00395D83" w:rsidRDefault="00395D83" w:rsidP="00395D83">
      <w:pPr>
        <w:spacing w:after="0"/>
        <w:rPr>
          <w:rFonts w:ascii="Arial" w:hAnsi="Arial" w:cs="Arial"/>
          <w:b/>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89984" behindDoc="1" locked="0" layoutInCell="1" allowOverlap="1" wp14:anchorId="17FE44E7" wp14:editId="392D591B">
            <wp:simplePos x="0" y="0"/>
            <wp:positionH relativeFrom="margin">
              <wp:align>right</wp:align>
            </wp:positionH>
            <wp:positionV relativeFrom="paragraph">
              <wp:posOffset>1270</wp:posOffset>
            </wp:positionV>
            <wp:extent cx="2994660" cy="1512570"/>
            <wp:effectExtent l="0" t="0" r="0" b="0"/>
            <wp:wrapTight wrapText="bothSides">
              <wp:wrapPolygon edited="0">
                <wp:start x="0" y="0"/>
                <wp:lineTo x="0" y="21219"/>
                <wp:lineTo x="21435" y="21219"/>
                <wp:lineTo x="21435" y="0"/>
                <wp:lineTo x="0" y="0"/>
              </wp:wrapPolygon>
            </wp:wrapTight>
            <wp:docPr id="17" name="Picture 17" descr="A picture containing text,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w common is Myocarditi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4660" cy="1512570"/>
                    </a:xfrm>
                    <a:prstGeom prst="rect">
                      <a:avLst/>
                    </a:prstGeom>
                  </pic:spPr>
                </pic:pic>
              </a:graphicData>
            </a:graphic>
            <wp14:sizeRelH relativeFrom="margin">
              <wp14:pctWidth>0</wp14:pctWidth>
            </wp14:sizeRelH>
            <wp14:sizeRelV relativeFrom="margin">
              <wp14:pctHeight>0</wp14:pctHeight>
            </wp14:sizeRelV>
          </wp:anchor>
        </w:drawing>
      </w:r>
    </w:p>
    <w:p w14:paraId="64FEE5F3" w14:textId="0FB1C697" w:rsidR="00395D83" w:rsidRPr="00395D83" w:rsidRDefault="00395D83" w:rsidP="00395D83">
      <w:pPr>
        <w:spacing w:after="0"/>
        <w:ind w:left="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Cs/>
          <w:color w:val="262626" w:themeColor="text1" w:themeTint="D9"/>
          <w:sz w:val="20"/>
          <w:szCs w:val="20"/>
        </w:rPr>
        <w:t xml:space="preserve"> </w:t>
      </w:r>
      <w:r w:rsidRPr="00395D83">
        <w:rPr>
          <w:rFonts w:ascii="Arial" w:hAnsi="Arial" w:cs="Arial"/>
          <w:color w:val="262626" w:themeColor="text1" w:themeTint="D9"/>
          <w:sz w:val="20"/>
          <w:szCs w:val="20"/>
        </w:rPr>
        <w:t>How common is Myocarditis for children after COVID-19 vaccination? Extremely rare.</w:t>
      </w:r>
    </w:p>
    <w:p w14:paraId="21C89051" w14:textId="77777777" w:rsidR="00395D83" w:rsidRPr="00395D83" w:rsidRDefault="00395D83" w:rsidP="00395D83">
      <w:pPr>
        <w:spacing w:after="0"/>
        <w:ind w:left="720"/>
        <w:rPr>
          <w:rFonts w:ascii="Arial" w:hAnsi="Arial" w:cs="Arial"/>
          <w:bCs/>
          <w:color w:val="262626" w:themeColor="text1" w:themeTint="D9"/>
          <w:sz w:val="20"/>
          <w:szCs w:val="20"/>
        </w:rPr>
      </w:pPr>
    </w:p>
    <w:p w14:paraId="265542A0" w14:textId="16A094B9"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Myocarditis means “inflammation” of the heart muscle This condition is very rare and mild with the majority not requiring hospitalization. </w:t>
      </w:r>
    </w:p>
    <w:p w14:paraId="2FE9CDBE" w14:textId="2BD565FF" w:rsidR="00395D83" w:rsidRPr="00395D83" w:rsidRDefault="00395D83" w:rsidP="00395D83">
      <w:pPr>
        <w:spacing w:after="0"/>
        <w:rPr>
          <w:rFonts w:ascii="Arial" w:hAnsi="Arial" w:cs="Arial"/>
          <w:bCs/>
          <w:color w:val="262626" w:themeColor="text1" w:themeTint="D9"/>
          <w:sz w:val="20"/>
          <w:szCs w:val="20"/>
        </w:rPr>
      </w:pPr>
    </w:p>
    <w:p w14:paraId="3786AECB" w14:textId="15F4DD29" w:rsidR="00395D83" w:rsidRPr="00395D83" w:rsidRDefault="00395D83" w:rsidP="00395D83">
      <w:pPr>
        <w:spacing w:after="0"/>
        <w:ind w:firstLine="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38"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15927528" w14:textId="2EA53149" w:rsidR="00395D83" w:rsidRPr="00395D83" w:rsidRDefault="00395D83" w:rsidP="00395D83">
      <w:pPr>
        <w:spacing w:after="0"/>
        <w:rPr>
          <w:rStyle w:val="3ArticleTitleStyleChar"/>
          <w:color w:val="262626" w:themeColor="text1" w:themeTint="D9"/>
          <w:sz w:val="20"/>
          <w:szCs w:val="20"/>
        </w:rPr>
      </w:pPr>
    </w:p>
    <w:p w14:paraId="1C5C8FF6" w14:textId="77777777" w:rsidR="00395D83" w:rsidRPr="00395D83" w:rsidRDefault="00395D83" w:rsidP="00395D83">
      <w:pPr>
        <w:spacing w:after="0"/>
        <w:rPr>
          <w:rFonts w:ascii="Arial" w:hAnsi="Arial" w:cs="Arial"/>
          <w:color w:val="262626" w:themeColor="text1" w:themeTint="D9"/>
          <w:sz w:val="20"/>
          <w:szCs w:val="20"/>
        </w:rPr>
      </w:pPr>
      <w:r w:rsidRPr="00395D83">
        <w:rPr>
          <w:rFonts w:ascii="Arial" w:hAnsi="Arial" w:cs="Arial"/>
          <w:b/>
          <w:color w:val="262626" w:themeColor="text1" w:themeTint="D9"/>
          <w:sz w:val="20"/>
          <w:szCs w:val="20"/>
        </w:rPr>
        <w:lastRenderedPageBreak/>
        <w:t>Concept:</w:t>
      </w:r>
      <w:r w:rsidRPr="00395D83">
        <w:rPr>
          <w:rFonts w:ascii="Arial" w:hAnsi="Arial" w:cs="Arial"/>
          <w:color w:val="262626" w:themeColor="text1" w:themeTint="D9"/>
          <w:sz w:val="20"/>
          <w:szCs w:val="20"/>
        </w:rPr>
        <w:t xml:space="preserve"> Kids and the COVID-19 vaccine – Can kids become very sick with COVID?</w:t>
      </w:r>
    </w:p>
    <w:p w14:paraId="7C935FE3" w14:textId="53B85BDE"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
          <w:color w:val="262626" w:themeColor="text1" w:themeTint="D9"/>
          <w:sz w:val="20"/>
          <w:szCs w:val="20"/>
        </w:rPr>
        <w:t xml:space="preserve">Facebook &amp; LinkedIn: </w:t>
      </w:r>
      <w:r w:rsidRPr="00395D83">
        <w:rPr>
          <w:rFonts w:ascii="Arial" w:hAnsi="Arial" w:cs="Arial"/>
          <w:bCs/>
          <w:color w:val="262626" w:themeColor="text1" w:themeTint="D9"/>
          <w:sz w:val="20"/>
          <w:szCs w:val="20"/>
        </w:rPr>
        <w:t xml:space="preserve">Kids and the COVID-19 Vaccine: What Parents Need to Know. </w:t>
      </w:r>
    </w:p>
    <w:p w14:paraId="3CD27157" w14:textId="77777777" w:rsidR="00395D83" w:rsidRPr="00395D83" w:rsidRDefault="00395D83" w:rsidP="00395D83">
      <w:pPr>
        <w:spacing w:after="0"/>
        <w:ind w:left="720"/>
        <w:rPr>
          <w:rFonts w:ascii="Arial" w:hAnsi="Arial" w:cs="Arial"/>
          <w:bCs/>
          <w:color w:val="262626" w:themeColor="text1" w:themeTint="D9"/>
          <w:sz w:val="20"/>
          <w:szCs w:val="20"/>
        </w:rPr>
      </w:pPr>
    </w:p>
    <w:p w14:paraId="7052E368" w14:textId="77777777" w:rsidR="00395D83" w:rsidRPr="00395D83" w:rsidRDefault="00395D83" w:rsidP="00395D83">
      <w:pPr>
        <w:spacing w:after="0"/>
        <w:ind w:firstLine="720"/>
        <w:rPr>
          <w:rFonts w:ascii="Arial" w:hAnsi="Arial" w:cs="Arial"/>
          <w:color w:val="262626" w:themeColor="text1" w:themeTint="D9"/>
          <w:sz w:val="20"/>
          <w:szCs w:val="20"/>
        </w:rPr>
      </w:pPr>
      <w:r w:rsidRPr="00395D83">
        <w:rPr>
          <w:rFonts w:ascii="Arial" w:hAnsi="Arial" w:cs="Arial"/>
          <w:color w:val="262626" w:themeColor="text1" w:themeTint="D9"/>
          <w:sz w:val="20"/>
          <w:szCs w:val="20"/>
        </w:rPr>
        <w:t>Can kids become very sick with COVID? Yes.</w:t>
      </w:r>
    </w:p>
    <w:p w14:paraId="36EAED97" w14:textId="77777777" w:rsidR="00395D83" w:rsidRPr="00395D83" w:rsidRDefault="00395D83" w:rsidP="00395D83">
      <w:pPr>
        <w:spacing w:after="0"/>
        <w:ind w:left="720"/>
        <w:rPr>
          <w:rFonts w:ascii="Arial" w:hAnsi="Arial" w:cs="Arial"/>
          <w:bCs/>
          <w:color w:val="262626" w:themeColor="text1" w:themeTint="D9"/>
          <w:sz w:val="20"/>
          <w:szCs w:val="20"/>
        </w:rPr>
      </w:pPr>
    </w:p>
    <w:p w14:paraId="6DA98767"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COVID-19 in kids can range from no symptoms to severe illness. As of October 2021, over 6.3 million COVID-19 pediatric cases have been reported. </w:t>
      </w:r>
    </w:p>
    <w:p w14:paraId="1BBC7A8C" w14:textId="77777777" w:rsidR="00395D83" w:rsidRPr="00395D83" w:rsidRDefault="00395D83" w:rsidP="00395D83">
      <w:pPr>
        <w:spacing w:after="0"/>
        <w:ind w:left="720"/>
        <w:rPr>
          <w:rFonts w:ascii="Arial" w:hAnsi="Arial" w:cs="Arial"/>
          <w:bCs/>
          <w:color w:val="262626" w:themeColor="text1" w:themeTint="D9"/>
          <w:sz w:val="20"/>
          <w:szCs w:val="20"/>
        </w:rPr>
      </w:pPr>
    </w:p>
    <w:p w14:paraId="28B617B7"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However, since the pandemic started, over 600 pediatric deaths due to COVID-19 have been reports. It is now a top-10 cause of death for kids in the United States. </w:t>
      </w:r>
    </w:p>
    <w:p w14:paraId="7EF55C48" w14:textId="77777777" w:rsidR="00395D83" w:rsidRPr="00395D83" w:rsidRDefault="00395D83" w:rsidP="00395D83">
      <w:pPr>
        <w:spacing w:after="0"/>
        <w:rPr>
          <w:rFonts w:ascii="Arial" w:hAnsi="Arial" w:cs="Arial"/>
          <w:bCs/>
          <w:color w:val="262626" w:themeColor="text1" w:themeTint="D9"/>
          <w:sz w:val="20"/>
          <w:szCs w:val="20"/>
        </w:rPr>
      </w:pPr>
    </w:p>
    <w:p w14:paraId="70D689FA" w14:textId="62A936C7" w:rsidR="00395D83" w:rsidRPr="00395D83" w:rsidRDefault="00395D83" w:rsidP="00395D83">
      <w:pPr>
        <w:spacing w:after="0"/>
        <w:ind w:firstLine="720"/>
        <w:rPr>
          <w:rFonts w:ascii="Arial" w:hAnsi="Arial" w:cs="Arial"/>
          <w:b/>
          <w:bCs/>
          <w:color w:val="262626" w:themeColor="text1" w:themeTint="D9"/>
          <w:sz w:val="20"/>
          <w:szCs w:val="20"/>
          <w:bdr w:val="none" w:sz="0" w:space="0" w:color="auto" w:frame="1"/>
        </w:rPr>
      </w:pPr>
      <w:r w:rsidRPr="00395D83">
        <w:rPr>
          <w:rFonts w:ascii="Arial" w:hAnsi="Arial" w:cs="Arial"/>
          <w:bCs/>
          <w:color w:val="262626" w:themeColor="text1" w:themeTint="D9"/>
          <w:sz w:val="20"/>
          <w:szCs w:val="20"/>
        </w:rPr>
        <w:t xml:space="preserve">Learn more: </w:t>
      </w:r>
      <w:hyperlink r:id="rId39"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10A7560C" w14:textId="77777777" w:rsidR="00395D83" w:rsidRPr="00395D83" w:rsidRDefault="00395D83" w:rsidP="00395D83">
      <w:pPr>
        <w:spacing w:after="0"/>
        <w:ind w:firstLine="720"/>
        <w:rPr>
          <w:rFonts w:ascii="Arial" w:hAnsi="Arial" w:cs="Arial"/>
          <w:bCs/>
          <w:color w:val="262626" w:themeColor="text1" w:themeTint="D9"/>
          <w:sz w:val="20"/>
          <w:szCs w:val="20"/>
        </w:rPr>
      </w:pPr>
    </w:p>
    <w:p w14:paraId="71784131"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Source: CDC</w:t>
      </w:r>
    </w:p>
    <w:p w14:paraId="2D69DAEE" w14:textId="77777777" w:rsidR="00395D83" w:rsidRPr="00395D83" w:rsidRDefault="00395D83" w:rsidP="00395D83">
      <w:pPr>
        <w:spacing w:after="0"/>
        <w:ind w:left="720"/>
        <w:rPr>
          <w:rFonts w:ascii="Arial" w:hAnsi="Arial" w:cs="Arial"/>
          <w:bCs/>
          <w:color w:val="262626" w:themeColor="text1" w:themeTint="D9"/>
          <w:sz w:val="20"/>
          <w:szCs w:val="20"/>
        </w:rPr>
      </w:pPr>
    </w:p>
    <w:p w14:paraId="5100A61D" w14:textId="271D9FF4" w:rsidR="00395D83" w:rsidRPr="00395D83" w:rsidRDefault="00395D83" w:rsidP="00395D83">
      <w:pPr>
        <w:spacing w:after="0"/>
        <w:ind w:firstLine="720"/>
        <w:rPr>
          <w:rFonts w:ascii="Arial" w:hAnsi="Arial" w:cs="Arial"/>
          <w:color w:val="262626" w:themeColor="text1" w:themeTint="D9"/>
          <w:sz w:val="20"/>
          <w:szCs w:val="20"/>
        </w:rPr>
      </w:pPr>
      <w:r w:rsidRPr="00395D83">
        <w:rPr>
          <w:rFonts w:ascii="Arial" w:hAnsi="Arial" w:cs="Arial"/>
          <w:b/>
          <w:color w:val="262626" w:themeColor="text1" w:themeTint="D9"/>
          <w:sz w:val="20"/>
          <w:szCs w:val="20"/>
        </w:rPr>
        <w:t>Twitter:</w:t>
      </w:r>
      <w:r w:rsidRPr="00395D83">
        <w:rPr>
          <w:rFonts w:ascii="Arial" w:hAnsi="Arial" w:cs="Arial"/>
          <w:bCs/>
          <w:color w:val="262626" w:themeColor="text1" w:themeTint="D9"/>
          <w:sz w:val="20"/>
          <w:szCs w:val="20"/>
        </w:rPr>
        <w:t xml:space="preserve"> </w:t>
      </w:r>
      <w:r w:rsidRPr="00395D83">
        <w:rPr>
          <w:rFonts w:ascii="Arial" w:hAnsi="Arial" w:cs="Arial"/>
          <w:color w:val="262626" w:themeColor="text1" w:themeTint="D9"/>
          <w:sz w:val="20"/>
          <w:szCs w:val="20"/>
        </w:rPr>
        <w:t>Can kids become very sick with COVID? Yes.</w:t>
      </w:r>
    </w:p>
    <w:p w14:paraId="20F19595" w14:textId="77777777" w:rsidR="00395D83" w:rsidRPr="00395D83" w:rsidRDefault="00395D83" w:rsidP="00395D83">
      <w:pPr>
        <w:spacing w:after="0"/>
        <w:ind w:firstLine="720"/>
        <w:rPr>
          <w:rFonts w:ascii="Arial" w:hAnsi="Arial" w:cs="Arial"/>
          <w:color w:val="262626" w:themeColor="text1" w:themeTint="D9"/>
          <w:sz w:val="20"/>
          <w:szCs w:val="20"/>
        </w:rPr>
      </w:pPr>
    </w:p>
    <w:p w14:paraId="6F042FF2" w14:textId="77777777" w:rsidR="00395D83" w:rsidRPr="00395D83" w:rsidRDefault="00395D83" w:rsidP="00395D83">
      <w:pPr>
        <w:spacing w:after="0"/>
        <w:ind w:left="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COVID-19 in kids can range from no symptoms to severe illness. As of October 2021, over 6.3 million COVID-19 pediatric cases have been reported. </w:t>
      </w:r>
    </w:p>
    <w:p w14:paraId="0EB0474F" w14:textId="611A7467" w:rsidR="00395D83" w:rsidRPr="00395D83" w:rsidRDefault="00395D83" w:rsidP="00395D83">
      <w:pPr>
        <w:spacing w:after="0"/>
        <w:rPr>
          <w:rFonts w:ascii="Arial" w:hAnsi="Arial" w:cs="Arial"/>
          <w:bCs/>
          <w:color w:val="262626" w:themeColor="text1" w:themeTint="D9"/>
          <w:sz w:val="20"/>
          <w:szCs w:val="20"/>
        </w:rPr>
      </w:pPr>
    </w:p>
    <w:p w14:paraId="1BAC66DC" w14:textId="2D9E0693" w:rsidR="00395D83" w:rsidRPr="00395D83" w:rsidRDefault="00395D83" w:rsidP="00395D83">
      <w:pPr>
        <w:spacing w:after="0"/>
        <w:ind w:firstLine="720"/>
        <w:rPr>
          <w:rFonts w:ascii="Arial" w:hAnsi="Arial" w:cs="Arial"/>
          <w:bCs/>
          <w:color w:val="262626" w:themeColor="text1" w:themeTint="D9"/>
          <w:sz w:val="20"/>
          <w:szCs w:val="20"/>
        </w:rPr>
      </w:pPr>
      <w:r w:rsidRPr="00395D83">
        <w:rPr>
          <w:rFonts w:ascii="Arial" w:hAnsi="Arial" w:cs="Arial"/>
          <w:bCs/>
          <w:color w:val="262626" w:themeColor="text1" w:themeTint="D9"/>
          <w:sz w:val="20"/>
          <w:szCs w:val="20"/>
        </w:rPr>
        <w:t xml:space="preserve">Learn more: </w:t>
      </w:r>
      <w:hyperlink r:id="rId40" w:history="1">
        <w:r w:rsidRPr="00395D83">
          <w:rPr>
            <w:rStyle w:val="Hyperlink"/>
            <w:rFonts w:ascii="Arial" w:hAnsi="Arial" w:cs="Arial"/>
            <w:b/>
            <w:bCs/>
            <w:color w:val="262626" w:themeColor="text1" w:themeTint="D9"/>
            <w:sz w:val="20"/>
            <w:szCs w:val="20"/>
            <w:bdr w:val="none" w:sz="0" w:space="0" w:color="auto" w:frame="1"/>
          </w:rPr>
          <w:t>https://bit.ly/3oeP1Up</w:t>
        </w:r>
      </w:hyperlink>
    </w:p>
    <w:p w14:paraId="3FF2D280" w14:textId="43EC715B" w:rsidR="00395D83" w:rsidRPr="00395D83" w:rsidRDefault="00395D83" w:rsidP="00395D83">
      <w:pPr>
        <w:spacing w:after="0"/>
        <w:ind w:firstLine="720"/>
        <w:rPr>
          <w:rFonts w:ascii="Arial" w:hAnsi="Arial" w:cs="Arial"/>
          <w:bCs/>
          <w:color w:val="262626" w:themeColor="text1" w:themeTint="D9"/>
          <w:sz w:val="20"/>
          <w:szCs w:val="20"/>
        </w:rPr>
      </w:pPr>
    </w:p>
    <w:p w14:paraId="61824467" w14:textId="5D862756" w:rsidR="00395D83" w:rsidRPr="00395D83" w:rsidRDefault="00395D83" w:rsidP="00395D83">
      <w:pPr>
        <w:spacing w:after="0"/>
        <w:rPr>
          <w:rFonts w:ascii="Arial" w:hAnsi="Arial" w:cs="Arial"/>
          <w:bCs/>
          <w:color w:val="262626" w:themeColor="text1" w:themeTint="D9"/>
          <w:sz w:val="20"/>
          <w:szCs w:val="20"/>
        </w:rPr>
      </w:pPr>
      <w:r w:rsidRPr="00395D83">
        <w:rPr>
          <w:rFonts w:ascii="Arial" w:hAnsi="Arial" w:cs="Arial"/>
          <w:bCs/>
          <w:noProof/>
          <w:color w:val="262626" w:themeColor="text1" w:themeTint="D9"/>
          <w:sz w:val="20"/>
          <w:szCs w:val="20"/>
        </w:rPr>
        <w:drawing>
          <wp:anchor distT="0" distB="0" distL="114300" distR="114300" simplePos="0" relativeHeight="251692032" behindDoc="1" locked="0" layoutInCell="1" allowOverlap="1" wp14:anchorId="1A4F8996" wp14:editId="1804DAD4">
            <wp:simplePos x="0" y="0"/>
            <wp:positionH relativeFrom="margin">
              <wp:align>center</wp:align>
            </wp:positionH>
            <wp:positionV relativeFrom="paragraph">
              <wp:posOffset>31164</wp:posOffset>
            </wp:positionV>
            <wp:extent cx="3048635" cy="1524000"/>
            <wp:effectExtent l="0" t="0" r="0" b="0"/>
            <wp:wrapTight wrapText="bothSides">
              <wp:wrapPolygon edited="0">
                <wp:start x="0" y="0"/>
                <wp:lineTo x="0" y="21330"/>
                <wp:lineTo x="21461" y="21330"/>
                <wp:lineTo x="214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 kids become very sic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635" cy="1524000"/>
                    </a:xfrm>
                    <a:prstGeom prst="rect">
                      <a:avLst/>
                    </a:prstGeom>
                  </pic:spPr>
                </pic:pic>
              </a:graphicData>
            </a:graphic>
            <wp14:sizeRelH relativeFrom="margin">
              <wp14:pctWidth>0</wp14:pctWidth>
            </wp14:sizeRelH>
            <wp14:sizeRelV relativeFrom="margin">
              <wp14:pctHeight>0</wp14:pctHeight>
            </wp14:sizeRelV>
          </wp:anchor>
        </w:drawing>
      </w:r>
    </w:p>
    <w:p w14:paraId="5D86FD55" w14:textId="532214D6" w:rsidR="00395D83" w:rsidRPr="00395D83" w:rsidRDefault="00395D83" w:rsidP="00395D83">
      <w:pPr>
        <w:spacing w:after="0"/>
        <w:rPr>
          <w:rFonts w:ascii="Arial" w:hAnsi="Arial" w:cs="Arial"/>
          <w:color w:val="262626" w:themeColor="text1" w:themeTint="D9"/>
          <w:sz w:val="20"/>
          <w:szCs w:val="20"/>
        </w:rPr>
      </w:pPr>
    </w:p>
    <w:p w14:paraId="1EB17E85" w14:textId="77777777" w:rsidR="00395D83" w:rsidRPr="00395D83" w:rsidRDefault="00395D83" w:rsidP="00395D83">
      <w:pPr>
        <w:spacing w:after="0"/>
        <w:rPr>
          <w:rFonts w:ascii="Arial" w:hAnsi="Arial" w:cs="Arial"/>
          <w:color w:val="262626" w:themeColor="text1" w:themeTint="D9"/>
          <w:sz w:val="20"/>
          <w:szCs w:val="20"/>
        </w:rPr>
      </w:pPr>
    </w:p>
    <w:p w14:paraId="12608860" w14:textId="77777777" w:rsidR="00395D83" w:rsidRPr="00395D83" w:rsidRDefault="00395D83" w:rsidP="00395D83">
      <w:pPr>
        <w:spacing w:after="0"/>
        <w:rPr>
          <w:rStyle w:val="3ArticleTitleStyleChar"/>
          <w:color w:val="262626" w:themeColor="text1" w:themeTint="D9"/>
          <w:sz w:val="20"/>
          <w:szCs w:val="20"/>
        </w:rPr>
      </w:pPr>
      <w:bookmarkStart w:id="6" w:name="_GoBack"/>
      <w:bookmarkEnd w:id="6"/>
    </w:p>
    <w:sectPr w:rsidR="00395D83" w:rsidRPr="00395D83" w:rsidSect="00E9022D">
      <w:headerReference w:type="default" r:id="rId42"/>
      <w:footerReference w:type="default" r:id="rId43"/>
      <w:footerReference w:type="first" r:id="rId44"/>
      <w:pgSz w:w="12240" w:h="15840"/>
      <w:pgMar w:top="1260" w:right="720" w:bottom="1152" w:left="720" w:header="634" w:footer="20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4863B" w14:textId="77777777" w:rsidR="00EA049E" w:rsidRDefault="00EA049E">
      <w:pPr>
        <w:spacing w:after="0"/>
      </w:pPr>
      <w:r>
        <w:separator/>
      </w:r>
    </w:p>
  </w:endnote>
  <w:endnote w:type="continuationSeparator" w:id="0">
    <w:p w14:paraId="599E578E" w14:textId="77777777" w:rsidR="00EA049E" w:rsidRDefault="00EA04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321F" w14:textId="77777777" w:rsidR="002D207C" w:rsidRPr="00B86339" w:rsidRDefault="002C6256" w:rsidP="002C6256">
    <w:pPr>
      <w:pStyle w:val="Footer"/>
      <w:tabs>
        <w:tab w:val="center" w:pos="5040"/>
        <w:tab w:val="left" w:pos="10009"/>
      </w:tabs>
      <w:jc w:val="left"/>
      <w:rPr>
        <w:rFonts w:ascii="Arial" w:hAnsi="Arial" w:cs="Arial"/>
        <w:color w:val="auto"/>
        <w:sz w:val="16"/>
        <w:szCs w:val="16"/>
      </w:rPr>
    </w:pPr>
    <w:r>
      <w:rPr>
        <w:rFonts w:ascii="Arial" w:hAnsi="Arial"/>
        <w:b/>
        <w:noProof/>
        <w:color w:val="78BE3C"/>
        <w:sz w:val="28"/>
        <w:szCs w:val="28"/>
      </w:rPr>
      <mc:AlternateContent>
        <mc:Choice Requires="wps">
          <w:drawing>
            <wp:anchor distT="0" distB="0" distL="0" distR="114300" simplePos="0" relativeHeight="251655168" behindDoc="0" locked="0" layoutInCell="1" allowOverlap="1" wp14:anchorId="7F589652" wp14:editId="485192ED">
              <wp:simplePos x="0" y="0"/>
              <wp:positionH relativeFrom="page">
                <wp:posOffset>176270</wp:posOffset>
              </wp:positionH>
              <wp:positionV relativeFrom="page">
                <wp:posOffset>9617725</wp:posOffset>
              </wp:positionV>
              <wp:extent cx="2258568" cy="253388"/>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258568" cy="2533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549E8" w14:textId="1C6F2A22" w:rsidR="002D207C" w:rsidRPr="00D076CD" w:rsidRDefault="002D207C" w:rsidP="00AC40F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xml:space="preserve">© </w:t>
                          </w:r>
                          <w:r w:rsidR="004E5DDC" w:rsidRPr="00D076CD">
                            <w:rPr>
                              <w:rFonts w:ascii="Arial" w:hAnsi="Arial" w:cs="Arial"/>
                              <w:sz w:val="12"/>
                              <w:szCs w:val="12"/>
                              <w:lang w:val="en"/>
                            </w:rPr>
                            <w:t>20</w:t>
                          </w:r>
                          <w:r w:rsidR="00E866B3" w:rsidRPr="00D076CD">
                            <w:rPr>
                              <w:rFonts w:ascii="Arial" w:hAnsi="Arial" w:cs="Arial"/>
                              <w:sz w:val="12"/>
                              <w:szCs w:val="12"/>
                              <w:lang w:val="en"/>
                            </w:rPr>
                            <w:t>20</w:t>
                          </w:r>
                          <w:r w:rsidR="004E5DDC" w:rsidRPr="00D076CD">
                            <w:rPr>
                              <w:rFonts w:ascii="Arial" w:hAnsi="Arial" w:cs="Arial"/>
                              <w:sz w:val="12"/>
                              <w:szCs w:val="12"/>
                              <w:lang w:val="en"/>
                            </w:rPr>
                            <w:t xml:space="preserve"> </w:t>
                          </w:r>
                          <w:r w:rsidRPr="00D076CD">
                            <w:rPr>
                              <w:rFonts w:ascii="Arial" w:hAnsi="Arial" w:cs="Arial"/>
                              <w:sz w:val="12"/>
                              <w:szCs w:val="12"/>
                              <w:lang w:val="en"/>
                            </w:rPr>
                            <w:t>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r w:rsidRPr="00D076CD">
                            <w:rPr>
                              <w:rFonts w:ascii="Arial" w:hAnsi="Arial"/>
                              <w:color w:val="000000" w:themeColor="text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89652" id="_x0000_t202" coordsize="21600,21600" o:spt="202" path="m,l,21600r21600,l21600,xe">
              <v:stroke joinstyle="miter"/>
              <v:path gradientshapeok="t" o:connecttype="rect"/>
            </v:shapetype>
            <v:shape id="Text Box 25" o:spid="_x0000_s1028" type="#_x0000_t202" style="position:absolute;margin-left:13.9pt;margin-top:757.3pt;width:177.85pt;height:19.95pt;z-index:25165516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" filled="f" stroked="f">
              <v:textbox>
                <w:txbxContent>
                  <w:p w14:paraId="30F549E8" w14:textId="1C6F2A22" w:rsidR="002D207C" w:rsidRPr="00D076CD" w:rsidRDefault="002D207C" w:rsidP="00AC40F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xml:space="preserve">© </w:t>
                    </w:r>
                    <w:r w:rsidR="004E5DDC" w:rsidRPr="00D076CD">
                      <w:rPr>
                        <w:rFonts w:ascii="Arial" w:hAnsi="Arial" w:cs="Arial"/>
                        <w:sz w:val="12"/>
                        <w:szCs w:val="12"/>
                        <w:lang w:val="en"/>
                      </w:rPr>
                      <w:t>20</w:t>
                    </w:r>
                    <w:r w:rsidR="00E866B3" w:rsidRPr="00D076CD">
                      <w:rPr>
                        <w:rFonts w:ascii="Arial" w:hAnsi="Arial" w:cs="Arial"/>
                        <w:sz w:val="12"/>
                        <w:szCs w:val="12"/>
                        <w:lang w:val="en"/>
                      </w:rPr>
                      <w:t>20</w:t>
                    </w:r>
                    <w:r w:rsidR="004E5DDC" w:rsidRPr="00D076CD">
                      <w:rPr>
                        <w:rFonts w:ascii="Arial" w:hAnsi="Arial" w:cs="Arial"/>
                        <w:sz w:val="12"/>
                        <w:szCs w:val="12"/>
                        <w:lang w:val="en"/>
                      </w:rPr>
                      <w:t xml:space="preserve"> </w:t>
                    </w:r>
                    <w:r w:rsidRPr="00D076CD">
                      <w:rPr>
                        <w:rFonts w:ascii="Arial" w:hAnsi="Arial" w:cs="Arial"/>
                        <w:sz w:val="12"/>
                        <w:szCs w:val="12"/>
                        <w:lang w:val="en"/>
                      </w:rPr>
                      <w:t>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r w:rsidRPr="00D076CD">
                      <w:rPr>
                        <w:rFonts w:ascii="Arial" w:hAnsi="Arial"/>
                        <w:color w:val="000000" w:themeColor="text1"/>
                        <w:sz w:val="12"/>
                        <w:szCs w:val="12"/>
                      </w:rPr>
                      <w:t xml:space="preserve"> </w:t>
                    </w:r>
                  </w:p>
                </w:txbxContent>
              </v:textbox>
              <w10:wrap type="square" anchorx="page" anchory="page"/>
            </v:shape>
          </w:pict>
        </mc:Fallback>
      </mc:AlternateContent>
    </w:r>
    <w:r w:rsidR="005109D7">
      <w:rPr>
        <w:noProof/>
      </w:rPr>
      <w:drawing>
        <wp:anchor distT="0" distB="0" distL="114300" distR="114300" simplePos="0" relativeHeight="251657216" behindDoc="0" locked="0" layoutInCell="1" allowOverlap="1" wp14:anchorId="00BDD606" wp14:editId="0DC84E98">
          <wp:simplePos x="0" y="0"/>
          <wp:positionH relativeFrom="margin">
            <wp:posOffset>5537835</wp:posOffset>
          </wp:positionH>
          <wp:positionV relativeFrom="margin">
            <wp:posOffset>8728249</wp:posOffset>
          </wp:positionV>
          <wp:extent cx="1314450" cy="403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Health_Color_Horiz_RGB.png"/>
                  <pic:cNvPicPr/>
                </pic:nvPicPr>
                <pic:blipFill>
                  <a:blip r:embed="rId1">
                    <a:extLst>
                      <a:ext uri="{28A0092B-C50C-407E-A947-70E740481C1C}">
                        <a14:useLocalDpi xmlns:a14="http://schemas.microsoft.com/office/drawing/2010/main" val="0"/>
                      </a:ext>
                    </a:extLst>
                  </a:blip>
                  <a:stretch>
                    <a:fillRect/>
                  </a:stretch>
                </pic:blipFill>
                <pic:spPr>
                  <a:xfrm>
                    <a:off x="0" y="0"/>
                    <a:ext cx="1314450" cy="403225"/>
                  </a:xfrm>
                  <a:prstGeom prst="rect">
                    <a:avLst/>
                  </a:prstGeom>
                </pic:spPr>
              </pic:pic>
            </a:graphicData>
          </a:graphic>
          <wp14:sizeRelH relativeFrom="margin">
            <wp14:pctWidth>0</wp14:pctWidth>
          </wp14:sizeRelH>
          <wp14:sizeRelV relativeFrom="margin">
            <wp14:pctHeight>0</wp14:pctHeight>
          </wp14:sizeRelV>
        </wp:anchor>
      </w:drawing>
    </w:r>
    <w:r w:rsidR="002D207C">
      <w:tab/>
    </w:r>
    <w:sdt>
      <w:sdtPr>
        <w:rPr>
          <w:sz w:val="16"/>
          <w:szCs w:val="16"/>
        </w:rPr>
        <w:id w:val="-1901506005"/>
        <w:docPartObj>
          <w:docPartGallery w:val="Page Numbers (Bottom of Page)"/>
          <w:docPartUnique/>
        </w:docPartObj>
      </w:sdtPr>
      <w:sdtEndPr>
        <w:rPr>
          <w:rFonts w:ascii="Arial" w:hAnsi="Arial" w:cs="Arial"/>
          <w:noProof/>
          <w:color w:val="auto"/>
        </w:rPr>
      </w:sdtEndPr>
      <w:sdtContent>
        <w:r w:rsidR="002D207C" w:rsidRPr="00B86339">
          <w:rPr>
            <w:rFonts w:ascii="Arial" w:hAnsi="Arial" w:cs="Arial"/>
            <w:color w:val="auto"/>
            <w:sz w:val="16"/>
            <w:szCs w:val="16"/>
          </w:rPr>
          <w:fldChar w:fldCharType="begin"/>
        </w:r>
        <w:r w:rsidR="002D207C" w:rsidRPr="00B86339">
          <w:rPr>
            <w:rFonts w:ascii="Arial" w:hAnsi="Arial" w:cs="Arial"/>
            <w:color w:val="auto"/>
            <w:sz w:val="16"/>
            <w:szCs w:val="16"/>
          </w:rPr>
          <w:instrText xml:space="preserve"> PAGE   \* MERGEFORMAT </w:instrText>
        </w:r>
        <w:r w:rsidR="002D207C" w:rsidRPr="00B86339">
          <w:rPr>
            <w:rFonts w:ascii="Arial" w:hAnsi="Arial" w:cs="Arial"/>
            <w:color w:val="auto"/>
            <w:sz w:val="16"/>
            <w:szCs w:val="16"/>
          </w:rPr>
          <w:fldChar w:fldCharType="separate"/>
        </w:r>
        <w:r w:rsidR="005E7CF0">
          <w:rPr>
            <w:rFonts w:ascii="Arial" w:hAnsi="Arial" w:cs="Arial"/>
            <w:noProof/>
            <w:color w:val="auto"/>
            <w:sz w:val="16"/>
            <w:szCs w:val="16"/>
          </w:rPr>
          <w:t>2</w:t>
        </w:r>
        <w:r w:rsidR="002D207C" w:rsidRPr="00B86339">
          <w:rPr>
            <w:rFonts w:ascii="Arial" w:hAnsi="Arial" w:cs="Arial"/>
            <w:noProof/>
            <w:color w:val="auto"/>
            <w:sz w:val="16"/>
            <w:szCs w:val="16"/>
          </w:rPr>
          <w:fldChar w:fldCharType="end"/>
        </w:r>
      </w:sdtContent>
    </w:sdt>
    <w:r w:rsidR="002D207C" w:rsidRPr="00B86339">
      <w:rPr>
        <w:rFonts w:ascii="Arial" w:hAnsi="Arial" w:cs="Arial"/>
        <w:noProof/>
        <w:color w:val="auto"/>
        <w:sz w:val="16"/>
        <w:szCs w:val="16"/>
      </w:rPr>
      <w:tab/>
    </w:r>
  </w:p>
  <w:p w14:paraId="4D210513" w14:textId="77777777" w:rsidR="002D207C" w:rsidRDefault="002D2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406801"/>
      <w:docPartObj>
        <w:docPartGallery w:val="Page Numbers (Bottom of Page)"/>
        <w:docPartUnique/>
      </w:docPartObj>
    </w:sdtPr>
    <w:sdtEndPr>
      <w:rPr>
        <w:rFonts w:ascii="Arial" w:hAnsi="Arial" w:cs="Arial"/>
        <w:noProof/>
        <w:sz w:val="16"/>
        <w:szCs w:val="16"/>
      </w:rPr>
    </w:sdtEndPr>
    <w:sdtContent>
      <w:p w14:paraId="6E9C250E" w14:textId="77777777" w:rsidR="002D207C" w:rsidRPr="00541CEA" w:rsidRDefault="00326F4C" w:rsidP="00541CEA">
        <w:pPr>
          <w:pStyle w:val="Footer"/>
          <w:rPr>
            <w:rFonts w:ascii="Arial" w:hAnsi="Arial" w:cs="Arial"/>
            <w:sz w:val="16"/>
            <w:szCs w:val="16"/>
          </w:rPr>
        </w:pPr>
        <w:r w:rsidRPr="00541CEA">
          <w:rPr>
            <w:rFonts w:ascii="Arial" w:hAnsi="Arial" w:cs="Arial"/>
            <w:b/>
            <w:noProof/>
            <w:color w:val="78BE3C"/>
            <w:sz w:val="16"/>
            <w:szCs w:val="16"/>
          </w:rPr>
          <mc:AlternateContent>
            <mc:Choice Requires="wps">
              <w:drawing>
                <wp:anchor distT="0" distB="0" distL="0" distR="114300" simplePos="0" relativeHeight="251659264" behindDoc="0" locked="0" layoutInCell="1" allowOverlap="1" wp14:anchorId="7DACD575" wp14:editId="45908CAB">
                  <wp:simplePos x="0" y="0"/>
                  <wp:positionH relativeFrom="page">
                    <wp:posOffset>220337</wp:posOffset>
                  </wp:positionH>
                  <wp:positionV relativeFrom="page">
                    <wp:posOffset>9606708</wp:posOffset>
                  </wp:positionV>
                  <wp:extent cx="2258060" cy="253388"/>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58060" cy="2533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A4F2A" w14:textId="3ED95EB8" w:rsidR="00326F4C" w:rsidRPr="00D076CD" w:rsidRDefault="00326F4C" w:rsidP="00326F4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20</w:t>
                              </w:r>
                              <w:r w:rsidR="00E866B3" w:rsidRPr="00D076CD">
                                <w:rPr>
                                  <w:rFonts w:ascii="Arial" w:hAnsi="Arial" w:cs="Arial"/>
                                  <w:sz w:val="12"/>
                                  <w:szCs w:val="12"/>
                                  <w:lang w:val="en"/>
                                </w:rPr>
                                <w:t>2</w:t>
                              </w:r>
                              <w:r w:rsidR="00055A6E">
                                <w:rPr>
                                  <w:rFonts w:ascii="Arial" w:hAnsi="Arial" w:cs="Arial"/>
                                  <w:sz w:val="12"/>
                                  <w:szCs w:val="12"/>
                                  <w:lang w:val="en"/>
                                </w:rPr>
                                <w:t>1</w:t>
                              </w:r>
                              <w:r w:rsidRPr="00D076CD">
                                <w:rPr>
                                  <w:rFonts w:ascii="Arial" w:hAnsi="Arial" w:cs="Arial"/>
                                  <w:sz w:val="12"/>
                                  <w:szCs w:val="12"/>
                                  <w:lang w:val="en"/>
                                </w:rPr>
                                <w:t xml:space="preserve"> 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CD575" id="_x0000_t202" coordsize="21600,21600" o:spt="202" path="m,l,21600r21600,l21600,xe">
                  <v:stroke joinstyle="miter"/>
                  <v:path gradientshapeok="t" o:connecttype="rect"/>
                </v:shapetype>
                <v:shape id="Text Box 2" o:spid="_x0000_s1029" type="#_x0000_t202" style="position:absolute;left:0;text-align:left;margin-left:17.35pt;margin-top:756.45pt;width:177.8pt;height:19.95pt;z-index:251659264;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" filled="f" stroked="f">
                  <v:textbox>
                    <w:txbxContent>
                      <w:p w14:paraId="70BA4F2A" w14:textId="3ED95EB8" w:rsidR="00326F4C" w:rsidRPr="00D076CD" w:rsidRDefault="00326F4C" w:rsidP="00326F4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20</w:t>
                        </w:r>
                        <w:r w:rsidR="00E866B3" w:rsidRPr="00D076CD">
                          <w:rPr>
                            <w:rFonts w:ascii="Arial" w:hAnsi="Arial" w:cs="Arial"/>
                            <w:sz w:val="12"/>
                            <w:szCs w:val="12"/>
                            <w:lang w:val="en"/>
                          </w:rPr>
                          <w:t>2</w:t>
                        </w:r>
                        <w:r w:rsidR="00055A6E">
                          <w:rPr>
                            <w:rFonts w:ascii="Arial" w:hAnsi="Arial" w:cs="Arial"/>
                            <w:sz w:val="12"/>
                            <w:szCs w:val="12"/>
                            <w:lang w:val="en"/>
                          </w:rPr>
                          <w:t>1</w:t>
                        </w:r>
                        <w:r w:rsidRPr="00D076CD">
                          <w:rPr>
                            <w:rFonts w:ascii="Arial" w:hAnsi="Arial" w:cs="Arial"/>
                            <w:sz w:val="12"/>
                            <w:szCs w:val="12"/>
                            <w:lang w:val="en"/>
                          </w:rPr>
                          <w:t xml:space="preserve"> 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p>
                    </w:txbxContent>
                  </v:textbox>
                  <w10:wrap type="square" anchorx="page" anchory="page"/>
                </v:shape>
              </w:pict>
            </mc:Fallback>
          </mc:AlternateContent>
        </w:r>
      </w:p>
    </w:sdtContent>
  </w:sdt>
  <w:p w14:paraId="367BF219" w14:textId="77777777" w:rsidR="002D207C" w:rsidRDefault="002D2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37C07" w14:textId="77777777" w:rsidR="00EA049E" w:rsidRDefault="00EA049E">
      <w:pPr>
        <w:spacing w:after="0"/>
      </w:pPr>
      <w:r>
        <w:separator/>
      </w:r>
    </w:p>
  </w:footnote>
  <w:footnote w:type="continuationSeparator" w:id="0">
    <w:p w14:paraId="3CB9F54E" w14:textId="77777777" w:rsidR="00EA049E" w:rsidRDefault="00EA04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7" w:name="_Hlk53337428"/>
  <w:bookmarkStart w:id="8" w:name="_Hlk53337429"/>
  <w:p w14:paraId="65021126" w14:textId="2798616B" w:rsidR="002D207C" w:rsidRPr="002C6256" w:rsidRDefault="00AF7153" w:rsidP="00AF7153">
    <w:pPr>
      <w:pStyle w:val="Header"/>
      <w:rPr>
        <w:rFonts w:ascii="Arial" w:hAnsi="Arial" w:cs="Arial"/>
        <w:sz w:val="18"/>
        <w:szCs w:val="18"/>
      </w:rPr>
    </w:pPr>
    <w:r>
      <w:rPr>
        <w:rFonts w:ascii="Arial" w:hAnsi="Arial" w:cs="Arial"/>
        <w:noProof/>
        <w:color w:val="7F7F7F" w:themeColor="text1" w:themeTint="80"/>
        <w:sz w:val="18"/>
        <w:szCs w:val="18"/>
      </w:rPr>
      <mc:AlternateContent>
        <mc:Choice Requires="wps">
          <w:drawing>
            <wp:anchor distT="0" distB="0" distL="114300" distR="114300" simplePos="0" relativeHeight="251661312" behindDoc="0" locked="0" layoutInCell="1" allowOverlap="1" wp14:anchorId="613CD8FC" wp14:editId="6880673A">
              <wp:simplePos x="0" y="0"/>
              <wp:positionH relativeFrom="page">
                <wp:posOffset>228600</wp:posOffset>
              </wp:positionH>
              <wp:positionV relativeFrom="paragraph">
                <wp:posOffset>190500</wp:posOffset>
              </wp:positionV>
              <wp:extent cx="7315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7222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AE9FB76" id="Straight Connector 1"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8pt,15pt" to="5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" strokecolor="#722282" strokeweight="2pt">
              <w10:wrap anchorx="page"/>
            </v:line>
          </w:pict>
        </mc:Fallback>
      </mc:AlternateContent>
    </w:r>
    <w:r w:rsidR="005830AD" w:rsidRPr="005830AD">
      <w:t xml:space="preserve"> </w:t>
    </w:r>
    <w:r w:rsidR="005830AD" w:rsidRPr="005830AD">
      <w:rPr>
        <w:rFonts w:ascii="Arial" w:hAnsi="Arial" w:cs="Arial"/>
        <w:color w:val="7F7F7F" w:themeColor="text1" w:themeTint="80"/>
        <w:sz w:val="18"/>
        <w:szCs w:val="18"/>
      </w:rPr>
      <w:t>CORONAVIRUS DISEASE 2019 (COVID-19)</w:t>
    </w:r>
  </w:p>
  <w:bookmarkEnd w:id="7"/>
  <w:bookmarkEnd w:id="8"/>
  <w:p w14:paraId="1B58CCBA" w14:textId="77777777" w:rsidR="002D207C" w:rsidRDefault="002D2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A73"/>
    <w:multiLevelType w:val="hybridMultilevel"/>
    <w:tmpl w:val="DA081828"/>
    <w:lvl w:ilvl="0" w:tplc="9A2041C0">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E0587"/>
    <w:multiLevelType w:val="hybridMultilevel"/>
    <w:tmpl w:val="872C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876F8"/>
    <w:multiLevelType w:val="hybridMultilevel"/>
    <w:tmpl w:val="3230E4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557C2"/>
    <w:multiLevelType w:val="hybridMultilevel"/>
    <w:tmpl w:val="FA22A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55874"/>
    <w:multiLevelType w:val="hybridMultilevel"/>
    <w:tmpl w:val="6A20E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12497"/>
    <w:multiLevelType w:val="hybridMultilevel"/>
    <w:tmpl w:val="243A336E"/>
    <w:lvl w:ilvl="0" w:tplc="2028E872">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C3F69"/>
    <w:multiLevelType w:val="hybridMultilevel"/>
    <w:tmpl w:val="0FFA6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39587E"/>
    <w:multiLevelType w:val="hybridMultilevel"/>
    <w:tmpl w:val="F224D364"/>
    <w:lvl w:ilvl="0" w:tplc="107E2AD0">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1D590A"/>
    <w:multiLevelType w:val="hybridMultilevel"/>
    <w:tmpl w:val="D10E9B5A"/>
    <w:lvl w:ilvl="0" w:tplc="534E54CE">
      <w:start w:val="1"/>
      <w:numFmt w:val="decimal"/>
      <w:lvlText w:val="Option %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231A75"/>
    <w:multiLevelType w:val="hybridMultilevel"/>
    <w:tmpl w:val="56428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15582"/>
    <w:multiLevelType w:val="hybridMultilevel"/>
    <w:tmpl w:val="D118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F3CE3"/>
    <w:multiLevelType w:val="hybridMultilevel"/>
    <w:tmpl w:val="23CE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E67A0"/>
    <w:multiLevelType w:val="hybridMultilevel"/>
    <w:tmpl w:val="6A06CC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A576D7"/>
    <w:multiLevelType w:val="hybridMultilevel"/>
    <w:tmpl w:val="CE92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98184B"/>
    <w:multiLevelType w:val="hybridMultilevel"/>
    <w:tmpl w:val="5844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54245B"/>
    <w:multiLevelType w:val="hybridMultilevel"/>
    <w:tmpl w:val="CBE0D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790729"/>
    <w:multiLevelType w:val="hybridMultilevel"/>
    <w:tmpl w:val="C2B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4"/>
  </w:num>
  <w:num w:numId="5">
    <w:abstractNumId w:val="13"/>
  </w:num>
  <w:num w:numId="6">
    <w:abstractNumId w:val="11"/>
  </w:num>
  <w:num w:numId="7">
    <w:abstractNumId w:val="12"/>
  </w:num>
  <w:num w:numId="8">
    <w:abstractNumId w:val="9"/>
  </w:num>
  <w:num w:numId="9">
    <w:abstractNumId w:val="8"/>
  </w:num>
  <w:num w:numId="10">
    <w:abstractNumId w:val="10"/>
  </w:num>
  <w:num w:numId="11">
    <w:abstractNumId w:val="3"/>
  </w:num>
  <w:num w:numId="12">
    <w:abstractNumId w:val="15"/>
  </w:num>
  <w:num w:numId="13">
    <w:abstractNumId w:val="6"/>
  </w:num>
  <w:num w:numId="14">
    <w:abstractNumId w:val="16"/>
  </w:num>
  <w:num w:numId="15">
    <w:abstractNumId w:val="1"/>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proofState w:spelling="clean" w:grammar="clean"/>
  <w:defaultTabStop w:val="360"/>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1"/>
    <w:docVar w:name="ShowMarginGuides" w:val="1"/>
    <w:docVar w:name="ShowOutlines" w:val="1"/>
    <w:docVar w:name="ShowStaticGuides" w:val="0"/>
  </w:docVars>
  <w:rsids>
    <w:rsidRoot w:val="00FB438C"/>
    <w:rsid w:val="00010737"/>
    <w:rsid w:val="00023BDE"/>
    <w:rsid w:val="00032DA2"/>
    <w:rsid w:val="0004237E"/>
    <w:rsid w:val="0005458A"/>
    <w:rsid w:val="00055A6E"/>
    <w:rsid w:val="00066C7C"/>
    <w:rsid w:val="0007179A"/>
    <w:rsid w:val="0007543F"/>
    <w:rsid w:val="00077448"/>
    <w:rsid w:val="000821FF"/>
    <w:rsid w:val="0008516B"/>
    <w:rsid w:val="000B33CA"/>
    <w:rsid w:val="000B3660"/>
    <w:rsid w:val="000C4640"/>
    <w:rsid w:val="000F2FAE"/>
    <w:rsid w:val="0011247C"/>
    <w:rsid w:val="001132E4"/>
    <w:rsid w:val="00113B58"/>
    <w:rsid w:val="00114235"/>
    <w:rsid w:val="0012097C"/>
    <w:rsid w:val="00121475"/>
    <w:rsid w:val="0012600A"/>
    <w:rsid w:val="0012781F"/>
    <w:rsid w:val="001315A3"/>
    <w:rsid w:val="00131C02"/>
    <w:rsid w:val="00134538"/>
    <w:rsid w:val="001345CF"/>
    <w:rsid w:val="00137D44"/>
    <w:rsid w:val="0016116F"/>
    <w:rsid w:val="00161568"/>
    <w:rsid w:val="0017036D"/>
    <w:rsid w:val="00173F27"/>
    <w:rsid w:val="001854FA"/>
    <w:rsid w:val="00187ACD"/>
    <w:rsid w:val="001924ED"/>
    <w:rsid w:val="00197756"/>
    <w:rsid w:val="001A76C2"/>
    <w:rsid w:val="001B3269"/>
    <w:rsid w:val="001B461C"/>
    <w:rsid w:val="001D0402"/>
    <w:rsid w:val="001D7D16"/>
    <w:rsid w:val="001E057E"/>
    <w:rsid w:val="001E0787"/>
    <w:rsid w:val="001E7004"/>
    <w:rsid w:val="001F2909"/>
    <w:rsid w:val="001F6697"/>
    <w:rsid w:val="002012B4"/>
    <w:rsid w:val="00202E65"/>
    <w:rsid w:val="0020786F"/>
    <w:rsid w:val="00217E8A"/>
    <w:rsid w:val="0022400B"/>
    <w:rsid w:val="0022684A"/>
    <w:rsid w:val="00232027"/>
    <w:rsid w:val="00255437"/>
    <w:rsid w:val="00256D07"/>
    <w:rsid w:val="0026072C"/>
    <w:rsid w:val="00260FDE"/>
    <w:rsid w:val="00272C09"/>
    <w:rsid w:val="00272CAA"/>
    <w:rsid w:val="002755F6"/>
    <w:rsid w:val="00284599"/>
    <w:rsid w:val="00285470"/>
    <w:rsid w:val="002A01B6"/>
    <w:rsid w:val="002A0359"/>
    <w:rsid w:val="002A05C2"/>
    <w:rsid w:val="002A5492"/>
    <w:rsid w:val="002B2B2A"/>
    <w:rsid w:val="002C0A90"/>
    <w:rsid w:val="002C1183"/>
    <w:rsid w:val="002C3A30"/>
    <w:rsid w:val="002C6256"/>
    <w:rsid w:val="002D207C"/>
    <w:rsid w:val="002D3B4B"/>
    <w:rsid w:val="002F7B33"/>
    <w:rsid w:val="00302CE8"/>
    <w:rsid w:val="003152C9"/>
    <w:rsid w:val="003230FD"/>
    <w:rsid w:val="00326F4C"/>
    <w:rsid w:val="0033563B"/>
    <w:rsid w:val="00337788"/>
    <w:rsid w:val="003431E7"/>
    <w:rsid w:val="003519AE"/>
    <w:rsid w:val="00361098"/>
    <w:rsid w:val="00370D68"/>
    <w:rsid w:val="00382058"/>
    <w:rsid w:val="003854CC"/>
    <w:rsid w:val="00390EB9"/>
    <w:rsid w:val="00395252"/>
    <w:rsid w:val="00395D83"/>
    <w:rsid w:val="003A1160"/>
    <w:rsid w:val="003A7D45"/>
    <w:rsid w:val="003B043A"/>
    <w:rsid w:val="003B5A35"/>
    <w:rsid w:val="003C1223"/>
    <w:rsid w:val="003D0C96"/>
    <w:rsid w:val="003E586F"/>
    <w:rsid w:val="003F4E39"/>
    <w:rsid w:val="003F7F28"/>
    <w:rsid w:val="00403B29"/>
    <w:rsid w:val="00420DED"/>
    <w:rsid w:val="0043665F"/>
    <w:rsid w:val="00441940"/>
    <w:rsid w:val="00442C6B"/>
    <w:rsid w:val="00450664"/>
    <w:rsid w:val="00463502"/>
    <w:rsid w:val="00464913"/>
    <w:rsid w:val="00471746"/>
    <w:rsid w:val="0047750B"/>
    <w:rsid w:val="004777AA"/>
    <w:rsid w:val="0047790F"/>
    <w:rsid w:val="00480DE1"/>
    <w:rsid w:val="00485201"/>
    <w:rsid w:val="00490B69"/>
    <w:rsid w:val="004A0900"/>
    <w:rsid w:val="004A0E0D"/>
    <w:rsid w:val="004A1C58"/>
    <w:rsid w:val="004A41F5"/>
    <w:rsid w:val="004B6233"/>
    <w:rsid w:val="004B6AA8"/>
    <w:rsid w:val="004B75D9"/>
    <w:rsid w:val="004D4B4C"/>
    <w:rsid w:val="004D7F52"/>
    <w:rsid w:val="004E5DDC"/>
    <w:rsid w:val="00504CB4"/>
    <w:rsid w:val="005109D7"/>
    <w:rsid w:val="00512661"/>
    <w:rsid w:val="00517969"/>
    <w:rsid w:val="005231BC"/>
    <w:rsid w:val="005311AA"/>
    <w:rsid w:val="005322F1"/>
    <w:rsid w:val="00534E61"/>
    <w:rsid w:val="00541CEA"/>
    <w:rsid w:val="00547487"/>
    <w:rsid w:val="00550BE2"/>
    <w:rsid w:val="00553749"/>
    <w:rsid w:val="005619AB"/>
    <w:rsid w:val="00573588"/>
    <w:rsid w:val="0057528F"/>
    <w:rsid w:val="005830AD"/>
    <w:rsid w:val="00583AFF"/>
    <w:rsid w:val="00584834"/>
    <w:rsid w:val="0058720F"/>
    <w:rsid w:val="00587664"/>
    <w:rsid w:val="00594D30"/>
    <w:rsid w:val="005A13E2"/>
    <w:rsid w:val="005A2F15"/>
    <w:rsid w:val="005B5022"/>
    <w:rsid w:val="005C5948"/>
    <w:rsid w:val="005C7870"/>
    <w:rsid w:val="005D0854"/>
    <w:rsid w:val="005D4213"/>
    <w:rsid w:val="005E0468"/>
    <w:rsid w:val="005E7CF0"/>
    <w:rsid w:val="005F0B84"/>
    <w:rsid w:val="00600ECF"/>
    <w:rsid w:val="0061181B"/>
    <w:rsid w:val="006213AA"/>
    <w:rsid w:val="00622080"/>
    <w:rsid w:val="00623892"/>
    <w:rsid w:val="00626FBB"/>
    <w:rsid w:val="0063099F"/>
    <w:rsid w:val="00635260"/>
    <w:rsid w:val="0064088C"/>
    <w:rsid w:val="00644A7F"/>
    <w:rsid w:val="00646389"/>
    <w:rsid w:val="00647425"/>
    <w:rsid w:val="00653742"/>
    <w:rsid w:val="00662DC0"/>
    <w:rsid w:val="0066411E"/>
    <w:rsid w:val="006651EE"/>
    <w:rsid w:val="00673BA4"/>
    <w:rsid w:val="006768BD"/>
    <w:rsid w:val="0068671F"/>
    <w:rsid w:val="00693BA7"/>
    <w:rsid w:val="006A042C"/>
    <w:rsid w:val="006A0754"/>
    <w:rsid w:val="006A6F3E"/>
    <w:rsid w:val="006B7BF3"/>
    <w:rsid w:val="006C3F0E"/>
    <w:rsid w:val="006D7546"/>
    <w:rsid w:val="006E0CD9"/>
    <w:rsid w:val="006F685A"/>
    <w:rsid w:val="006F7270"/>
    <w:rsid w:val="007118FF"/>
    <w:rsid w:val="0071634A"/>
    <w:rsid w:val="007214A6"/>
    <w:rsid w:val="00723C15"/>
    <w:rsid w:val="00734B74"/>
    <w:rsid w:val="007359BE"/>
    <w:rsid w:val="0074029E"/>
    <w:rsid w:val="00742379"/>
    <w:rsid w:val="00743133"/>
    <w:rsid w:val="007454E9"/>
    <w:rsid w:val="00753737"/>
    <w:rsid w:val="007750BA"/>
    <w:rsid w:val="00783F6A"/>
    <w:rsid w:val="00785CF2"/>
    <w:rsid w:val="00797641"/>
    <w:rsid w:val="007A03F7"/>
    <w:rsid w:val="007A359D"/>
    <w:rsid w:val="007A44E3"/>
    <w:rsid w:val="007A4B1D"/>
    <w:rsid w:val="007A66BB"/>
    <w:rsid w:val="007B0952"/>
    <w:rsid w:val="007B0B1C"/>
    <w:rsid w:val="007B4B76"/>
    <w:rsid w:val="007C0143"/>
    <w:rsid w:val="007C0AD6"/>
    <w:rsid w:val="007D678A"/>
    <w:rsid w:val="007E3747"/>
    <w:rsid w:val="007E440E"/>
    <w:rsid w:val="007F2652"/>
    <w:rsid w:val="00801A44"/>
    <w:rsid w:val="008269D3"/>
    <w:rsid w:val="008346D8"/>
    <w:rsid w:val="00837466"/>
    <w:rsid w:val="00843A5F"/>
    <w:rsid w:val="008525C7"/>
    <w:rsid w:val="0085614A"/>
    <w:rsid w:val="00863405"/>
    <w:rsid w:val="008725C6"/>
    <w:rsid w:val="008763C3"/>
    <w:rsid w:val="0088105B"/>
    <w:rsid w:val="00881E1C"/>
    <w:rsid w:val="008848F0"/>
    <w:rsid w:val="00896C4A"/>
    <w:rsid w:val="00897C2A"/>
    <w:rsid w:val="008B0F26"/>
    <w:rsid w:val="008B6DA3"/>
    <w:rsid w:val="008B7D40"/>
    <w:rsid w:val="008C2DFD"/>
    <w:rsid w:val="008C364B"/>
    <w:rsid w:val="008C6C08"/>
    <w:rsid w:val="008C76CA"/>
    <w:rsid w:val="008D0600"/>
    <w:rsid w:val="008D110E"/>
    <w:rsid w:val="008D18C8"/>
    <w:rsid w:val="008D6A22"/>
    <w:rsid w:val="008D73C9"/>
    <w:rsid w:val="008E1BCF"/>
    <w:rsid w:val="008E2E53"/>
    <w:rsid w:val="008E4F31"/>
    <w:rsid w:val="008F087F"/>
    <w:rsid w:val="008F50B2"/>
    <w:rsid w:val="008F679C"/>
    <w:rsid w:val="00901401"/>
    <w:rsid w:val="009023CD"/>
    <w:rsid w:val="009113EA"/>
    <w:rsid w:val="00912D51"/>
    <w:rsid w:val="00913469"/>
    <w:rsid w:val="009301B6"/>
    <w:rsid w:val="009342EB"/>
    <w:rsid w:val="00940C98"/>
    <w:rsid w:val="00941389"/>
    <w:rsid w:val="009425E4"/>
    <w:rsid w:val="00943B43"/>
    <w:rsid w:val="00943C8F"/>
    <w:rsid w:val="00953600"/>
    <w:rsid w:val="00953BA4"/>
    <w:rsid w:val="00954162"/>
    <w:rsid w:val="00955A82"/>
    <w:rsid w:val="0096128F"/>
    <w:rsid w:val="00964C47"/>
    <w:rsid w:val="00967AD4"/>
    <w:rsid w:val="00967BE7"/>
    <w:rsid w:val="0099383A"/>
    <w:rsid w:val="009B2216"/>
    <w:rsid w:val="009B22FF"/>
    <w:rsid w:val="009B3447"/>
    <w:rsid w:val="009B64EE"/>
    <w:rsid w:val="009C1057"/>
    <w:rsid w:val="009C1AF6"/>
    <w:rsid w:val="009C1BEC"/>
    <w:rsid w:val="009C26A9"/>
    <w:rsid w:val="009C456F"/>
    <w:rsid w:val="009C51E0"/>
    <w:rsid w:val="009D1972"/>
    <w:rsid w:val="009D2A69"/>
    <w:rsid w:val="009E1CC5"/>
    <w:rsid w:val="009E657D"/>
    <w:rsid w:val="009F6850"/>
    <w:rsid w:val="00A12FD1"/>
    <w:rsid w:val="00A16CF8"/>
    <w:rsid w:val="00A16D79"/>
    <w:rsid w:val="00A24C13"/>
    <w:rsid w:val="00A30BF2"/>
    <w:rsid w:val="00A47F2E"/>
    <w:rsid w:val="00A6131D"/>
    <w:rsid w:val="00A615FE"/>
    <w:rsid w:val="00A65C99"/>
    <w:rsid w:val="00A74EE9"/>
    <w:rsid w:val="00A81DE3"/>
    <w:rsid w:val="00A86023"/>
    <w:rsid w:val="00A96AA3"/>
    <w:rsid w:val="00AA3290"/>
    <w:rsid w:val="00AB4D52"/>
    <w:rsid w:val="00AB70DC"/>
    <w:rsid w:val="00AC40FC"/>
    <w:rsid w:val="00AC4DBF"/>
    <w:rsid w:val="00AC6400"/>
    <w:rsid w:val="00AC72E2"/>
    <w:rsid w:val="00AC7A38"/>
    <w:rsid w:val="00AD7AE6"/>
    <w:rsid w:val="00AE2230"/>
    <w:rsid w:val="00AF3843"/>
    <w:rsid w:val="00AF7153"/>
    <w:rsid w:val="00B0416E"/>
    <w:rsid w:val="00B0763C"/>
    <w:rsid w:val="00B20062"/>
    <w:rsid w:val="00B32C09"/>
    <w:rsid w:val="00B34421"/>
    <w:rsid w:val="00B44899"/>
    <w:rsid w:val="00B45705"/>
    <w:rsid w:val="00B51348"/>
    <w:rsid w:val="00B53CF5"/>
    <w:rsid w:val="00B567A3"/>
    <w:rsid w:val="00B56CF3"/>
    <w:rsid w:val="00B62CDD"/>
    <w:rsid w:val="00B66E36"/>
    <w:rsid w:val="00B706DC"/>
    <w:rsid w:val="00B77F8A"/>
    <w:rsid w:val="00B83272"/>
    <w:rsid w:val="00B85ABC"/>
    <w:rsid w:val="00B86339"/>
    <w:rsid w:val="00B9085D"/>
    <w:rsid w:val="00B92F73"/>
    <w:rsid w:val="00B93429"/>
    <w:rsid w:val="00B94F05"/>
    <w:rsid w:val="00B95213"/>
    <w:rsid w:val="00BA39B8"/>
    <w:rsid w:val="00BB191E"/>
    <w:rsid w:val="00BB6A34"/>
    <w:rsid w:val="00BC72AD"/>
    <w:rsid w:val="00BC7AED"/>
    <w:rsid w:val="00BD36E4"/>
    <w:rsid w:val="00BD3B15"/>
    <w:rsid w:val="00BD5FE0"/>
    <w:rsid w:val="00BE09A0"/>
    <w:rsid w:val="00BE0B93"/>
    <w:rsid w:val="00BE2EE8"/>
    <w:rsid w:val="00BF244E"/>
    <w:rsid w:val="00BF2C14"/>
    <w:rsid w:val="00BF30A2"/>
    <w:rsid w:val="00BF4DD0"/>
    <w:rsid w:val="00BF5FD2"/>
    <w:rsid w:val="00BF6097"/>
    <w:rsid w:val="00C01A35"/>
    <w:rsid w:val="00C03C65"/>
    <w:rsid w:val="00C04E0A"/>
    <w:rsid w:val="00C255F7"/>
    <w:rsid w:val="00C256FB"/>
    <w:rsid w:val="00C35457"/>
    <w:rsid w:val="00C376F4"/>
    <w:rsid w:val="00C434BD"/>
    <w:rsid w:val="00C5516D"/>
    <w:rsid w:val="00C5521B"/>
    <w:rsid w:val="00C567F9"/>
    <w:rsid w:val="00C620D8"/>
    <w:rsid w:val="00C639B3"/>
    <w:rsid w:val="00C6427E"/>
    <w:rsid w:val="00C77D82"/>
    <w:rsid w:val="00C82CA2"/>
    <w:rsid w:val="00C838FE"/>
    <w:rsid w:val="00C8590F"/>
    <w:rsid w:val="00CA157A"/>
    <w:rsid w:val="00CB206A"/>
    <w:rsid w:val="00CB31C0"/>
    <w:rsid w:val="00CC1BAC"/>
    <w:rsid w:val="00CD1020"/>
    <w:rsid w:val="00CE0E8A"/>
    <w:rsid w:val="00CF68E8"/>
    <w:rsid w:val="00D01A5E"/>
    <w:rsid w:val="00D0204A"/>
    <w:rsid w:val="00D05B0B"/>
    <w:rsid w:val="00D076CD"/>
    <w:rsid w:val="00D16F8A"/>
    <w:rsid w:val="00D20D65"/>
    <w:rsid w:val="00D32BCB"/>
    <w:rsid w:val="00D41B1D"/>
    <w:rsid w:val="00D428B6"/>
    <w:rsid w:val="00D57668"/>
    <w:rsid w:val="00D634ED"/>
    <w:rsid w:val="00D74841"/>
    <w:rsid w:val="00D81A0D"/>
    <w:rsid w:val="00D965A3"/>
    <w:rsid w:val="00D9740E"/>
    <w:rsid w:val="00DA7127"/>
    <w:rsid w:val="00DB2911"/>
    <w:rsid w:val="00DB565B"/>
    <w:rsid w:val="00DC0A49"/>
    <w:rsid w:val="00DD2F41"/>
    <w:rsid w:val="00DE10E4"/>
    <w:rsid w:val="00DE459C"/>
    <w:rsid w:val="00DF4419"/>
    <w:rsid w:val="00DF63AE"/>
    <w:rsid w:val="00E01CE5"/>
    <w:rsid w:val="00E107C0"/>
    <w:rsid w:val="00E11385"/>
    <w:rsid w:val="00E21850"/>
    <w:rsid w:val="00E218A9"/>
    <w:rsid w:val="00E37027"/>
    <w:rsid w:val="00E41D76"/>
    <w:rsid w:val="00E41F91"/>
    <w:rsid w:val="00E43F53"/>
    <w:rsid w:val="00E514F9"/>
    <w:rsid w:val="00E5180F"/>
    <w:rsid w:val="00E565A8"/>
    <w:rsid w:val="00E72ACA"/>
    <w:rsid w:val="00E866B3"/>
    <w:rsid w:val="00E9022D"/>
    <w:rsid w:val="00E952B7"/>
    <w:rsid w:val="00E967F8"/>
    <w:rsid w:val="00EA049E"/>
    <w:rsid w:val="00EA51E0"/>
    <w:rsid w:val="00EA5A93"/>
    <w:rsid w:val="00EB02E8"/>
    <w:rsid w:val="00EC07B3"/>
    <w:rsid w:val="00EC20D9"/>
    <w:rsid w:val="00ED2E30"/>
    <w:rsid w:val="00EE0EE2"/>
    <w:rsid w:val="00EF53B7"/>
    <w:rsid w:val="00F01EFC"/>
    <w:rsid w:val="00F11C5D"/>
    <w:rsid w:val="00F12EA1"/>
    <w:rsid w:val="00F175C5"/>
    <w:rsid w:val="00F23525"/>
    <w:rsid w:val="00F25319"/>
    <w:rsid w:val="00F420E6"/>
    <w:rsid w:val="00F56515"/>
    <w:rsid w:val="00F60720"/>
    <w:rsid w:val="00F643DA"/>
    <w:rsid w:val="00F67875"/>
    <w:rsid w:val="00F71C9F"/>
    <w:rsid w:val="00F7534B"/>
    <w:rsid w:val="00F76999"/>
    <w:rsid w:val="00F8643E"/>
    <w:rsid w:val="00F916AC"/>
    <w:rsid w:val="00FA616B"/>
    <w:rsid w:val="00FB1C27"/>
    <w:rsid w:val="00FB2412"/>
    <w:rsid w:val="00FB438C"/>
    <w:rsid w:val="00FB7664"/>
    <w:rsid w:val="00FC5842"/>
    <w:rsid w:val="00FC709B"/>
    <w:rsid w:val="00FD5EAC"/>
    <w:rsid w:val="00FD5F0B"/>
    <w:rsid w:val="00FE5F3D"/>
    <w:rsid w:val="00FF3724"/>
    <w:rsid w:val="00FF45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322D8B00"/>
  <w15:docId w15:val="{88E56DEB-BD4D-4221-819F-48380EF5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2" w:uiPriority="9"/>
    <w:lsdException w:name="heading 3" w:uiPriority="9"/>
    <w:lsdException w:name="heading 4"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51C5"/>
  </w:style>
  <w:style w:type="paragraph" w:styleId="Heading1">
    <w:name w:val="heading 1"/>
    <w:basedOn w:val="Normal"/>
    <w:link w:val="Heading1Char"/>
    <w:uiPriority w:val="9"/>
    <w:rsid w:val="00E21857"/>
    <w:pPr>
      <w:spacing w:after="0"/>
      <w:jc w:val="center"/>
      <w:outlineLvl w:val="0"/>
    </w:pPr>
    <w:rPr>
      <w:rFonts w:asciiTheme="majorHAnsi" w:eastAsiaTheme="majorEastAsia" w:hAnsiTheme="majorHAnsi" w:cstheme="majorBidi"/>
      <w:bCs/>
      <w:color w:val="C0504D" w:themeColor="accent2"/>
      <w:sz w:val="52"/>
      <w:szCs w:val="32"/>
    </w:rPr>
  </w:style>
  <w:style w:type="paragraph" w:styleId="Heading2">
    <w:name w:val="heading 2"/>
    <w:basedOn w:val="Normal"/>
    <w:link w:val="Heading2Char"/>
    <w:uiPriority w:val="9"/>
    <w:unhideWhenUsed/>
    <w:rsid w:val="00E21857"/>
    <w:pPr>
      <w:spacing w:after="0"/>
      <w:outlineLvl w:val="1"/>
    </w:pPr>
    <w:rPr>
      <w:rFonts w:asciiTheme="majorHAnsi" w:eastAsiaTheme="majorEastAsia" w:hAnsiTheme="majorHAnsi" w:cstheme="majorBidi"/>
      <w:bCs/>
      <w:color w:val="C0504D" w:themeColor="accent2"/>
      <w:sz w:val="40"/>
      <w:szCs w:val="26"/>
    </w:rPr>
  </w:style>
  <w:style w:type="paragraph" w:styleId="Heading3">
    <w:name w:val="heading 3"/>
    <w:basedOn w:val="Normal"/>
    <w:link w:val="Heading3Char"/>
    <w:uiPriority w:val="9"/>
    <w:unhideWhenUsed/>
    <w:rsid w:val="00E21857"/>
    <w:pPr>
      <w:spacing w:after="0"/>
      <w:jc w:val="center"/>
      <w:outlineLvl w:val="2"/>
    </w:pPr>
    <w:rPr>
      <w:rFonts w:asciiTheme="majorHAnsi" w:eastAsiaTheme="majorEastAsia" w:hAnsiTheme="majorHAnsi" w:cstheme="majorBidi"/>
      <w:bCs/>
      <w:color w:val="C0504D" w:themeColor="accent2"/>
      <w:sz w:val="28"/>
    </w:rPr>
  </w:style>
  <w:style w:type="paragraph" w:styleId="Heading4">
    <w:name w:val="heading 4"/>
    <w:basedOn w:val="Normal"/>
    <w:link w:val="Heading4Char"/>
    <w:uiPriority w:val="9"/>
    <w:unhideWhenUsed/>
    <w:rsid w:val="00E21857"/>
    <w:pPr>
      <w:spacing w:after="0"/>
      <w:outlineLvl w:val="3"/>
    </w:pPr>
    <w:rPr>
      <w:rFonts w:asciiTheme="majorHAnsi" w:eastAsiaTheme="majorEastAsia" w:hAnsiTheme="majorHAnsi" w:cstheme="majorBidi"/>
      <w:bCs/>
      <w:iCs/>
      <w:color w:val="0F243E" w:themeColor="text2" w:themeShade="80"/>
      <w:sz w:val="28"/>
    </w:rPr>
  </w:style>
  <w:style w:type="paragraph" w:styleId="Heading5">
    <w:name w:val="heading 5"/>
    <w:basedOn w:val="Normal"/>
    <w:link w:val="Heading5Char"/>
    <w:uiPriority w:val="9"/>
    <w:unhideWhenUsed/>
    <w:rsid w:val="00FB264E"/>
    <w:pPr>
      <w:spacing w:before="120" w:after="0" w:line="264" w:lineRule="auto"/>
      <w:outlineLvl w:val="4"/>
    </w:pPr>
    <w:rPr>
      <w:rFonts w:asciiTheme="majorHAnsi" w:eastAsiaTheme="majorEastAsia" w:hAnsiTheme="majorHAnsi" w:cstheme="majorBidi"/>
      <w:color w:val="C0504D"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0F243E" w:themeColor="text2" w:themeShade="80"/>
      <w:sz w:val="22"/>
    </w:rPr>
  </w:style>
  <w:style w:type="character" w:customStyle="1" w:styleId="HeaderChar">
    <w:name w:val="Header Char"/>
    <w:basedOn w:val="DefaultParagraphFont"/>
    <w:link w:val="Header"/>
    <w:uiPriority w:val="99"/>
    <w:rsid w:val="00B85895"/>
    <w:rPr>
      <w:color w:val="0F243E" w:themeColor="text2" w:themeShade="80"/>
      <w:sz w:val="22"/>
    </w:rPr>
  </w:style>
  <w:style w:type="paragraph" w:styleId="Footer">
    <w:name w:val="footer"/>
    <w:basedOn w:val="Normal"/>
    <w:link w:val="FooterChar"/>
    <w:uiPriority w:val="99"/>
    <w:unhideWhenUsed/>
    <w:rsid w:val="00297F8E"/>
    <w:pPr>
      <w:spacing w:after="0"/>
      <w:jc w:val="right"/>
    </w:pPr>
    <w:rPr>
      <w:color w:val="0F243E" w:themeColor="text2" w:themeShade="80"/>
      <w:sz w:val="20"/>
    </w:rPr>
  </w:style>
  <w:style w:type="character" w:customStyle="1" w:styleId="FooterChar">
    <w:name w:val="Footer Char"/>
    <w:basedOn w:val="DefaultParagraphFont"/>
    <w:link w:val="Footer"/>
    <w:uiPriority w:val="99"/>
    <w:rsid w:val="00297F8E"/>
    <w:rPr>
      <w:color w:val="0F243E"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C0504D"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C0504D"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C0504D"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0F243E"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C0504D"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0F243E" w:themeColor="text2" w:themeShade="80"/>
      <w:sz w:val="22"/>
    </w:rPr>
  </w:style>
  <w:style w:type="character" w:customStyle="1" w:styleId="BodyTextChar">
    <w:name w:val="Body Text Char"/>
    <w:basedOn w:val="DefaultParagraphFont"/>
    <w:link w:val="BodyText"/>
    <w:uiPriority w:val="99"/>
    <w:rsid w:val="00E21857"/>
    <w:rPr>
      <w:color w:val="0F243E" w:themeColor="text2" w:themeShade="80"/>
      <w:sz w:val="22"/>
    </w:rPr>
  </w:style>
  <w:style w:type="paragraph" w:styleId="BodyText2">
    <w:name w:val="Body Text 2"/>
    <w:basedOn w:val="Normal"/>
    <w:link w:val="BodyText2Char"/>
    <w:uiPriority w:val="99"/>
    <w:unhideWhenUsed/>
    <w:rsid w:val="00E21857"/>
    <w:pPr>
      <w:spacing w:line="252" w:lineRule="auto"/>
    </w:pPr>
    <w:rPr>
      <w:color w:val="0F243E" w:themeColor="text2" w:themeShade="80"/>
      <w:sz w:val="20"/>
    </w:rPr>
  </w:style>
  <w:style w:type="character" w:customStyle="1" w:styleId="BodyText2Char">
    <w:name w:val="Body Text 2 Char"/>
    <w:basedOn w:val="DefaultParagraphFont"/>
    <w:link w:val="BodyText2"/>
    <w:uiPriority w:val="99"/>
    <w:rsid w:val="00E21857"/>
    <w:rPr>
      <w:color w:val="0F243E" w:themeColor="text2" w:themeShade="80"/>
      <w:sz w:val="20"/>
    </w:rPr>
  </w:style>
  <w:style w:type="paragraph" w:styleId="Title">
    <w:name w:val="Title"/>
    <w:basedOn w:val="Normal"/>
    <w:link w:val="TitleChar"/>
    <w:uiPriority w:val="10"/>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rsid w:val="00E21857"/>
    <w:pPr>
      <w:numPr>
        <w:ilvl w:val="1"/>
      </w:numPr>
      <w:spacing w:after="0"/>
      <w:jc w:val="center"/>
    </w:pPr>
    <w:rPr>
      <w:rFonts w:asciiTheme="majorHAnsi" w:eastAsiaTheme="majorEastAsia" w:hAnsiTheme="majorHAnsi" w:cstheme="majorBidi"/>
      <w:iCs/>
      <w:color w:val="8DB3E2"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8DB3E2" w:themeColor="text2" w:themeTint="66"/>
      <w:sz w:val="36"/>
    </w:rPr>
  </w:style>
  <w:style w:type="paragraph" w:customStyle="1" w:styleId="BlockHeading">
    <w:name w:val="Block Heading"/>
    <w:basedOn w:val="Normal"/>
    <w:link w:val="BlockHeadingChar"/>
    <w:rsid w:val="00E21857"/>
    <w:pPr>
      <w:spacing w:after="0"/>
      <w:jc w:val="center"/>
    </w:pPr>
    <w:rPr>
      <w:color w:val="FFFFFF" w:themeColor="background1"/>
      <w:sz w:val="52"/>
    </w:rPr>
  </w:style>
  <w:style w:type="paragraph" w:customStyle="1" w:styleId="Organization">
    <w:name w:val="Organization"/>
    <w:basedOn w:val="Normal"/>
    <w:link w:val="OrganizationChar"/>
    <w:rsid w:val="001149FF"/>
    <w:pPr>
      <w:spacing w:after="0"/>
    </w:pPr>
    <w:rPr>
      <w:color w:val="4F81BD" w:themeColor="accent1"/>
      <w:sz w:val="28"/>
    </w:rPr>
  </w:style>
  <w:style w:type="character" w:customStyle="1" w:styleId="OrganizationChar">
    <w:name w:val="Organization Char"/>
    <w:basedOn w:val="DefaultParagraphFont"/>
    <w:link w:val="Organization"/>
    <w:rsid w:val="001149FF"/>
    <w:rPr>
      <w:color w:val="4F81BD"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rsid w:val="00B85895"/>
    <w:pPr>
      <w:jc w:val="right"/>
    </w:pPr>
  </w:style>
  <w:style w:type="character" w:customStyle="1" w:styleId="Header-RightChar">
    <w:name w:val="Header - Right Char"/>
    <w:basedOn w:val="HeaderChar"/>
    <w:link w:val="Header-Right"/>
    <w:rsid w:val="00B85895"/>
    <w:rPr>
      <w:color w:val="0F243E"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rsid w:val="001149FF"/>
    <w:pPr>
      <w:spacing w:after="0"/>
    </w:pPr>
    <w:rPr>
      <w:color w:val="C0504D" w:themeColor="accent2"/>
      <w:sz w:val="28"/>
    </w:rPr>
  </w:style>
  <w:style w:type="paragraph" w:customStyle="1" w:styleId="Continued">
    <w:name w:val="Continued"/>
    <w:basedOn w:val="Normal"/>
    <w:rsid w:val="003B457D"/>
    <w:pPr>
      <w:spacing w:after="0"/>
      <w:jc w:val="right"/>
    </w:pPr>
    <w:rPr>
      <w:color w:val="C0504D" w:themeColor="accent2"/>
    </w:rPr>
  </w:style>
  <w:style w:type="character" w:customStyle="1" w:styleId="RecipientChar">
    <w:name w:val="Recipient Char"/>
    <w:basedOn w:val="DefaultParagraphFont"/>
    <w:link w:val="Recipient"/>
    <w:rsid w:val="001149FF"/>
    <w:rPr>
      <w:color w:val="C0504D" w:themeColor="accent2"/>
      <w:sz w:val="28"/>
    </w:rPr>
  </w:style>
  <w:style w:type="paragraph" w:styleId="NormalWeb">
    <w:name w:val="Normal (Web)"/>
    <w:basedOn w:val="Normal"/>
    <w:uiPriority w:val="99"/>
    <w:unhideWhenUsed/>
    <w:rsid w:val="00FB438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rsid w:val="00AB70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AB70DC"/>
    <w:rPr>
      <w:rFonts w:ascii="Lucida Grande" w:hAnsi="Lucida Grande" w:cs="Lucida Grande"/>
      <w:sz w:val="18"/>
      <w:szCs w:val="18"/>
    </w:rPr>
  </w:style>
  <w:style w:type="paragraph" w:styleId="ListParagraph">
    <w:name w:val="List Paragraph"/>
    <w:basedOn w:val="Normal"/>
    <w:uiPriority w:val="34"/>
    <w:qFormat/>
    <w:rsid w:val="00A86023"/>
    <w:pPr>
      <w:ind w:left="720"/>
      <w:contextualSpacing/>
    </w:pPr>
  </w:style>
  <w:style w:type="character" w:styleId="Strong">
    <w:name w:val="Strong"/>
    <w:basedOn w:val="DefaultParagraphFont"/>
    <w:uiPriority w:val="22"/>
    <w:rsid w:val="00302CE8"/>
    <w:rPr>
      <w:b/>
      <w:bCs/>
    </w:rPr>
  </w:style>
  <w:style w:type="paragraph" w:customStyle="1" w:styleId="1HeadlineStyle">
    <w:name w:val="1 Headline Style"/>
    <w:basedOn w:val="Title"/>
    <w:link w:val="1HeadlineStyleChar"/>
    <w:qFormat/>
    <w:rsid w:val="00AF7153"/>
    <w:pPr>
      <w:spacing w:line="216" w:lineRule="auto"/>
      <w:jc w:val="left"/>
    </w:pPr>
    <w:rPr>
      <w:rFonts w:ascii="Arial" w:hAnsi="Arial"/>
      <w:sz w:val="36"/>
      <w:szCs w:val="44"/>
    </w:rPr>
  </w:style>
  <w:style w:type="paragraph" w:customStyle="1" w:styleId="2SubheadStyle">
    <w:name w:val="2 Subhead Style"/>
    <w:basedOn w:val="Header"/>
    <w:link w:val="2SubheadStyleChar"/>
    <w:qFormat/>
    <w:rsid w:val="00AF7153"/>
    <w:pPr>
      <w:spacing w:line="276" w:lineRule="auto"/>
    </w:pPr>
    <w:rPr>
      <w:rFonts w:ascii="Arial" w:hAnsi="Arial" w:cs="Arial"/>
      <w:color w:val="FFFFFF" w:themeColor="background1"/>
      <w:sz w:val="28"/>
      <w:szCs w:val="28"/>
    </w:rPr>
  </w:style>
  <w:style w:type="character" w:customStyle="1" w:styleId="1HeadlineStyleChar">
    <w:name w:val="1 Headline Style Char"/>
    <w:basedOn w:val="TitleChar"/>
    <w:link w:val="1HeadlineStyle"/>
    <w:rsid w:val="00AF7153"/>
    <w:rPr>
      <w:rFonts w:ascii="Arial" w:eastAsiaTheme="majorEastAsia" w:hAnsi="Arial" w:cstheme="majorBidi"/>
      <w:color w:val="FFFFFF" w:themeColor="background1"/>
      <w:sz w:val="36"/>
      <w:szCs w:val="44"/>
    </w:rPr>
  </w:style>
  <w:style w:type="paragraph" w:customStyle="1" w:styleId="3ArticleTitleStyle">
    <w:name w:val="3 Article Title Style"/>
    <w:basedOn w:val="Normal"/>
    <w:link w:val="3ArticleTitleStyleChar"/>
    <w:qFormat/>
    <w:rsid w:val="00E9022D"/>
    <w:pPr>
      <w:spacing w:before="240" w:after="60" w:line="276" w:lineRule="auto"/>
    </w:pPr>
    <w:rPr>
      <w:rFonts w:ascii="Arial" w:hAnsi="Arial" w:cs="Arial"/>
      <w:color w:val="732282"/>
      <w:szCs w:val="32"/>
    </w:rPr>
  </w:style>
  <w:style w:type="character" w:customStyle="1" w:styleId="2SubheadStyleChar">
    <w:name w:val="2 Subhead Style Char"/>
    <w:basedOn w:val="HeaderChar"/>
    <w:link w:val="2SubheadStyle"/>
    <w:rsid w:val="00AF7153"/>
    <w:rPr>
      <w:rFonts w:ascii="Arial" w:hAnsi="Arial" w:cs="Arial"/>
      <w:color w:val="FFFFFF" w:themeColor="background1"/>
      <w:sz w:val="28"/>
      <w:szCs w:val="28"/>
    </w:rPr>
  </w:style>
  <w:style w:type="paragraph" w:customStyle="1" w:styleId="4BodyCopy">
    <w:name w:val="4 Body Copy"/>
    <w:basedOn w:val="Normal"/>
    <w:link w:val="4BodyCopyChar"/>
    <w:qFormat/>
    <w:rsid w:val="00E9022D"/>
    <w:pPr>
      <w:spacing w:after="120" w:line="276" w:lineRule="auto"/>
    </w:pPr>
    <w:rPr>
      <w:rFonts w:ascii="Arial" w:hAnsi="Arial"/>
      <w:color w:val="000000" w:themeColor="text1"/>
      <w:sz w:val="20"/>
      <w:szCs w:val="20"/>
    </w:rPr>
  </w:style>
  <w:style w:type="character" w:customStyle="1" w:styleId="3ArticleTitleStyleChar">
    <w:name w:val="3 Article Title Style Char"/>
    <w:basedOn w:val="DefaultParagraphFont"/>
    <w:link w:val="3ArticleTitleStyle"/>
    <w:rsid w:val="00E9022D"/>
    <w:rPr>
      <w:rFonts w:ascii="Arial" w:hAnsi="Arial" w:cs="Arial"/>
      <w:color w:val="732282"/>
      <w:szCs w:val="32"/>
    </w:rPr>
  </w:style>
  <w:style w:type="paragraph" w:customStyle="1" w:styleId="5DateofIssue">
    <w:name w:val="5 Date of Issue"/>
    <w:basedOn w:val="Normal"/>
    <w:link w:val="5DateofIssueChar"/>
    <w:qFormat/>
    <w:rsid w:val="009C26A9"/>
    <w:rPr>
      <w:rFonts w:ascii="Arial" w:hAnsi="Arial" w:cs="Arial"/>
      <w:color w:val="000000" w:themeColor="text1"/>
      <w:sz w:val="16"/>
      <w:szCs w:val="16"/>
    </w:rPr>
  </w:style>
  <w:style w:type="character" w:customStyle="1" w:styleId="4BodyCopyChar">
    <w:name w:val="4 Body Copy Char"/>
    <w:basedOn w:val="DefaultParagraphFont"/>
    <w:link w:val="4BodyCopy"/>
    <w:rsid w:val="00E9022D"/>
    <w:rPr>
      <w:rFonts w:ascii="Arial" w:hAnsi="Arial"/>
      <w:color w:val="000000" w:themeColor="text1"/>
      <w:sz w:val="20"/>
      <w:szCs w:val="20"/>
    </w:rPr>
  </w:style>
  <w:style w:type="paragraph" w:customStyle="1" w:styleId="CaptionforPhotos">
    <w:name w:val="Caption for Photos"/>
    <w:basedOn w:val="Header"/>
    <w:link w:val="CaptionforPhotosChar"/>
    <w:qFormat/>
    <w:rsid w:val="008C76CA"/>
    <w:pPr>
      <w:spacing w:after="210"/>
    </w:pPr>
    <w:rPr>
      <w:rFonts w:ascii="Arial" w:hAnsi="Arial" w:cs="Arial"/>
      <w:color w:val="404040" w:themeColor="text1" w:themeTint="BF"/>
      <w:sz w:val="16"/>
      <w:szCs w:val="16"/>
      <w:lang w:val="en"/>
    </w:rPr>
  </w:style>
  <w:style w:type="character" w:customStyle="1" w:styleId="5DateofIssueChar">
    <w:name w:val="5 Date of Issue Char"/>
    <w:basedOn w:val="DefaultParagraphFont"/>
    <w:link w:val="5DateofIssue"/>
    <w:rsid w:val="009C26A9"/>
    <w:rPr>
      <w:rFonts w:ascii="Arial" w:hAnsi="Arial" w:cs="Arial"/>
      <w:color w:val="000000" w:themeColor="text1"/>
      <w:sz w:val="16"/>
      <w:szCs w:val="16"/>
    </w:rPr>
  </w:style>
  <w:style w:type="character" w:customStyle="1" w:styleId="CaptionforPhotosChar">
    <w:name w:val="Caption for Photos Char"/>
    <w:basedOn w:val="HeaderChar"/>
    <w:link w:val="CaptionforPhotos"/>
    <w:rsid w:val="008C76CA"/>
    <w:rPr>
      <w:rFonts w:ascii="Arial" w:hAnsi="Arial" w:cs="Arial"/>
      <w:color w:val="404040" w:themeColor="text1" w:themeTint="BF"/>
      <w:sz w:val="16"/>
      <w:szCs w:val="16"/>
      <w:lang w:val="en"/>
    </w:rPr>
  </w:style>
  <w:style w:type="table" w:styleId="TableGrid">
    <w:name w:val="Table Grid"/>
    <w:basedOn w:val="TableNormal"/>
    <w:uiPriority w:val="59"/>
    <w:rsid w:val="00D20D65"/>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04A"/>
    <w:rPr>
      <w:color w:val="0000FF" w:themeColor="hyperlink"/>
      <w:u w:val="single"/>
    </w:rPr>
  </w:style>
  <w:style w:type="character" w:styleId="CommentReference">
    <w:name w:val="annotation reference"/>
    <w:basedOn w:val="DefaultParagraphFont"/>
    <w:semiHidden/>
    <w:unhideWhenUsed/>
    <w:rsid w:val="002B2B2A"/>
    <w:rPr>
      <w:sz w:val="16"/>
      <w:szCs w:val="16"/>
    </w:rPr>
  </w:style>
  <w:style w:type="paragraph" w:styleId="CommentText">
    <w:name w:val="annotation text"/>
    <w:basedOn w:val="Normal"/>
    <w:link w:val="CommentTextChar"/>
    <w:semiHidden/>
    <w:unhideWhenUsed/>
    <w:rsid w:val="002B2B2A"/>
    <w:rPr>
      <w:sz w:val="20"/>
      <w:szCs w:val="20"/>
    </w:rPr>
  </w:style>
  <w:style w:type="character" w:customStyle="1" w:styleId="CommentTextChar">
    <w:name w:val="Comment Text Char"/>
    <w:basedOn w:val="DefaultParagraphFont"/>
    <w:link w:val="CommentText"/>
    <w:semiHidden/>
    <w:rsid w:val="002B2B2A"/>
    <w:rPr>
      <w:sz w:val="20"/>
      <w:szCs w:val="20"/>
    </w:rPr>
  </w:style>
  <w:style w:type="paragraph" w:styleId="CommentSubject">
    <w:name w:val="annotation subject"/>
    <w:basedOn w:val="CommentText"/>
    <w:next w:val="CommentText"/>
    <w:link w:val="CommentSubjectChar"/>
    <w:semiHidden/>
    <w:unhideWhenUsed/>
    <w:rsid w:val="002B2B2A"/>
    <w:rPr>
      <w:b/>
      <w:bCs/>
    </w:rPr>
  </w:style>
  <w:style w:type="character" w:customStyle="1" w:styleId="CommentSubjectChar">
    <w:name w:val="Comment Subject Char"/>
    <w:basedOn w:val="CommentTextChar"/>
    <w:link w:val="CommentSubject"/>
    <w:semiHidden/>
    <w:rsid w:val="002B2B2A"/>
    <w:rPr>
      <w:b/>
      <w:bCs/>
      <w:sz w:val="20"/>
      <w:szCs w:val="20"/>
    </w:rPr>
  </w:style>
  <w:style w:type="paragraph" w:customStyle="1" w:styleId="Default">
    <w:name w:val="Default"/>
    <w:rsid w:val="00A24C13"/>
    <w:pPr>
      <w:autoSpaceDE w:val="0"/>
      <w:autoSpaceDN w:val="0"/>
      <w:adjustRightInd w:val="0"/>
      <w:spacing w:after="0"/>
    </w:pPr>
    <w:rPr>
      <w:rFonts w:ascii="Arial" w:hAnsi="Arial" w:cs="Arial"/>
      <w:color w:val="000000"/>
    </w:rPr>
  </w:style>
  <w:style w:type="character" w:styleId="UnresolvedMention">
    <w:name w:val="Unresolved Mention"/>
    <w:basedOn w:val="DefaultParagraphFont"/>
    <w:uiPriority w:val="99"/>
    <w:semiHidden/>
    <w:unhideWhenUsed/>
    <w:rsid w:val="00A24C13"/>
    <w:rPr>
      <w:color w:val="605E5C"/>
      <w:shd w:val="clear" w:color="auto" w:fill="E1DFDD"/>
    </w:rPr>
  </w:style>
  <w:style w:type="character" w:customStyle="1" w:styleId="stylescontainer-mmg963-0">
    <w:name w:val="styles__container-mmg963-0"/>
    <w:basedOn w:val="DefaultParagraphFont"/>
    <w:rsid w:val="004D4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05367">
      <w:bodyDiv w:val="1"/>
      <w:marLeft w:val="0"/>
      <w:marRight w:val="0"/>
      <w:marTop w:val="0"/>
      <w:marBottom w:val="0"/>
      <w:divBdr>
        <w:top w:val="none" w:sz="0" w:space="0" w:color="auto"/>
        <w:left w:val="none" w:sz="0" w:space="0" w:color="auto"/>
        <w:bottom w:val="none" w:sz="0" w:space="0" w:color="auto"/>
        <w:right w:val="none" w:sz="0" w:space="0" w:color="auto"/>
      </w:divBdr>
      <w:divsChild>
        <w:div w:id="368068206">
          <w:marLeft w:val="0"/>
          <w:marRight w:val="0"/>
          <w:marTop w:val="0"/>
          <w:marBottom w:val="0"/>
          <w:divBdr>
            <w:top w:val="none" w:sz="0" w:space="0" w:color="auto"/>
            <w:left w:val="none" w:sz="0" w:space="0" w:color="auto"/>
            <w:bottom w:val="none" w:sz="0" w:space="0" w:color="auto"/>
            <w:right w:val="none" w:sz="0" w:space="0" w:color="auto"/>
          </w:divBdr>
        </w:div>
      </w:divsChild>
    </w:div>
    <w:div w:id="569342041">
      <w:bodyDiv w:val="1"/>
      <w:marLeft w:val="0"/>
      <w:marRight w:val="0"/>
      <w:marTop w:val="0"/>
      <w:marBottom w:val="0"/>
      <w:divBdr>
        <w:top w:val="none" w:sz="0" w:space="0" w:color="auto"/>
        <w:left w:val="none" w:sz="0" w:space="0" w:color="auto"/>
        <w:bottom w:val="none" w:sz="0" w:space="0" w:color="auto"/>
        <w:right w:val="none" w:sz="0" w:space="0" w:color="auto"/>
      </w:divBdr>
      <w:divsChild>
        <w:div w:id="97255975">
          <w:marLeft w:val="0"/>
          <w:marRight w:val="0"/>
          <w:marTop w:val="0"/>
          <w:marBottom w:val="0"/>
          <w:divBdr>
            <w:top w:val="none" w:sz="0" w:space="0" w:color="auto"/>
            <w:left w:val="none" w:sz="0" w:space="0" w:color="auto"/>
            <w:bottom w:val="none" w:sz="0" w:space="0" w:color="auto"/>
            <w:right w:val="none" w:sz="0" w:space="0" w:color="auto"/>
          </w:divBdr>
        </w:div>
      </w:divsChild>
    </w:div>
    <w:div w:id="604117891">
      <w:bodyDiv w:val="1"/>
      <w:marLeft w:val="0"/>
      <w:marRight w:val="0"/>
      <w:marTop w:val="0"/>
      <w:marBottom w:val="0"/>
      <w:divBdr>
        <w:top w:val="none" w:sz="0" w:space="0" w:color="auto"/>
        <w:left w:val="none" w:sz="0" w:space="0" w:color="auto"/>
        <w:bottom w:val="none" w:sz="0" w:space="0" w:color="auto"/>
        <w:right w:val="none" w:sz="0" w:space="0" w:color="auto"/>
      </w:divBdr>
      <w:divsChild>
        <w:div w:id="2132507004">
          <w:marLeft w:val="0"/>
          <w:marRight w:val="0"/>
          <w:marTop w:val="0"/>
          <w:marBottom w:val="0"/>
          <w:divBdr>
            <w:top w:val="none" w:sz="0" w:space="0" w:color="auto"/>
            <w:left w:val="none" w:sz="0" w:space="0" w:color="auto"/>
            <w:bottom w:val="none" w:sz="0" w:space="0" w:color="auto"/>
            <w:right w:val="none" w:sz="0" w:space="0" w:color="auto"/>
          </w:divBdr>
        </w:div>
      </w:divsChild>
    </w:div>
    <w:div w:id="638074095">
      <w:bodyDiv w:val="1"/>
      <w:marLeft w:val="0"/>
      <w:marRight w:val="0"/>
      <w:marTop w:val="0"/>
      <w:marBottom w:val="0"/>
      <w:divBdr>
        <w:top w:val="none" w:sz="0" w:space="0" w:color="auto"/>
        <w:left w:val="none" w:sz="0" w:space="0" w:color="auto"/>
        <w:bottom w:val="none" w:sz="0" w:space="0" w:color="auto"/>
        <w:right w:val="none" w:sz="0" w:space="0" w:color="auto"/>
      </w:divBdr>
      <w:divsChild>
        <w:div w:id="362098082">
          <w:marLeft w:val="0"/>
          <w:marRight w:val="0"/>
          <w:marTop w:val="0"/>
          <w:marBottom w:val="0"/>
          <w:divBdr>
            <w:top w:val="none" w:sz="0" w:space="0" w:color="auto"/>
            <w:left w:val="none" w:sz="0" w:space="0" w:color="auto"/>
            <w:bottom w:val="none" w:sz="0" w:space="0" w:color="auto"/>
            <w:right w:val="none" w:sz="0" w:space="0" w:color="auto"/>
          </w:divBdr>
        </w:div>
      </w:divsChild>
    </w:div>
    <w:div w:id="680160392">
      <w:bodyDiv w:val="1"/>
      <w:marLeft w:val="0"/>
      <w:marRight w:val="0"/>
      <w:marTop w:val="0"/>
      <w:marBottom w:val="0"/>
      <w:divBdr>
        <w:top w:val="none" w:sz="0" w:space="0" w:color="auto"/>
        <w:left w:val="none" w:sz="0" w:space="0" w:color="auto"/>
        <w:bottom w:val="none" w:sz="0" w:space="0" w:color="auto"/>
        <w:right w:val="none" w:sz="0" w:space="0" w:color="auto"/>
      </w:divBdr>
      <w:divsChild>
        <w:div w:id="1830705953">
          <w:marLeft w:val="0"/>
          <w:marRight w:val="0"/>
          <w:marTop w:val="0"/>
          <w:marBottom w:val="0"/>
          <w:divBdr>
            <w:top w:val="none" w:sz="0" w:space="0" w:color="auto"/>
            <w:left w:val="none" w:sz="0" w:space="0" w:color="auto"/>
            <w:bottom w:val="none" w:sz="0" w:space="0" w:color="auto"/>
            <w:right w:val="none" w:sz="0" w:space="0" w:color="auto"/>
          </w:divBdr>
        </w:div>
      </w:divsChild>
    </w:div>
    <w:div w:id="756100338">
      <w:bodyDiv w:val="1"/>
      <w:marLeft w:val="0"/>
      <w:marRight w:val="0"/>
      <w:marTop w:val="0"/>
      <w:marBottom w:val="0"/>
      <w:divBdr>
        <w:top w:val="none" w:sz="0" w:space="0" w:color="auto"/>
        <w:left w:val="none" w:sz="0" w:space="0" w:color="auto"/>
        <w:bottom w:val="none" w:sz="0" w:space="0" w:color="auto"/>
        <w:right w:val="none" w:sz="0" w:space="0" w:color="auto"/>
      </w:divBdr>
      <w:divsChild>
        <w:div w:id="1117213743">
          <w:marLeft w:val="0"/>
          <w:marRight w:val="0"/>
          <w:marTop w:val="0"/>
          <w:marBottom w:val="0"/>
          <w:divBdr>
            <w:top w:val="none" w:sz="0" w:space="0" w:color="auto"/>
            <w:left w:val="none" w:sz="0" w:space="0" w:color="auto"/>
            <w:bottom w:val="none" w:sz="0" w:space="0" w:color="auto"/>
            <w:right w:val="none" w:sz="0" w:space="0" w:color="auto"/>
          </w:divBdr>
        </w:div>
      </w:divsChild>
    </w:div>
    <w:div w:id="884022508">
      <w:bodyDiv w:val="1"/>
      <w:marLeft w:val="0"/>
      <w:marRight w:val="0"/>
      <w:marTop w:val="0"/>
      <w:marBottom w:val="0"/>
      <w:divBdr>
        <w:top w:val="none" w:sz="0" w:space="0" w:color="auto"/>
        <w:left w:val="none" w:sz="0" w:space="0" w:color="auto"/>
        <w:bottom w:val="none" w:sz="0" w:space="0" w:color="auto"/>
        <w:right w:val="none" w:sz="0" w:space="0" w:color="auto"/>
      </w:divBdr>
      <w:divsChild>
        <w:div w:id="1306855089">
          <w:marLeft w:val="0"/>
          <w:marRight w:val="0"/>
          <w:marTop w:val="0"/>
          <w:marBottom w:val="0"/>
          <w:divBdr>
            <w:top w:val="none" w:sz="0" w:space="0" w:color="auto"/>
            <w:left w:val="none" w:sz="0" w:space="0" w:color="auto"/>
            <w:bottom w:val="none" w:sz="0" w:space="0" w:color="auto"/>
            <w:right w:val="none" w:sz="0" w:space="0" w:color="auto"/>
          </w:divBdr>
        </w:div>
      </w:divsChild>
    </w:div>
    <w:div w:id="974481125">
      <w:bodyDiv w:val="1"/>
      <w:marLeft w:val="0"/>
      <w:marRight w:val="0"/>
      <w:marTop w:val="0"/>
      <w:marBottom w:val="0"/>
      <w:divBdr>
        <w:top w:val="none" w:sz="0" w:space="0" w:color="auto"/>
        <w:left w:val="none" w:sz="0" w:space="0" w:color="auto"/>
        <w:bottom w:val="none" w:sz="0" w:space="0" w:color="auto"/>
        <w:right w:val="none" w:sz="0" w:space="0" w:color="auto"/>
      </w:divBdr>
    </w:div>
    <w:div w:id="1200168234">
      <w:bodyDiv w:val="1"/>
      <w:marLeft w:val="0"/>
      <w:marRight w:val="0"/>
      <w:marTop w:val="0"/>
      <w:marBottom w:val="0"/>
      <w:divBdr>
        <w:top w:val="none" w:sz="0" w:space="0" w:color="auto"/>
        <w:left w:val="none" w:sz="0" w:space="0" w:color="auto"/>
        <w:bottom w:val="none" w:sz="0" w:space="0" w:color="auto"/>
        <w:right w:val="none" w:sz="0" w:space="0" w:color="auto"/>
      </w:divBdr>
      <w:divsChild>
        <w:div w:id="683285121">
          <w:marLeft w:val="0"/>
          <w:marRight w:val="0"/>
          <w:marTop w:val="0"/>
          <w:marBottom w:val="0"/>
          <w:divBdr>
            <w:top w:val="none" w:sz="0" w:space="0" w:color="auto"/>
            <w:left w:val="none" w:sz="0" w:space="0" w:color="auto"/>
            <w:bottom w:val="none" w:sz="0" w:space="0" w:color="auto"/>
            <w:right w:val="none" w:sz="0" w:space="0" w:color="auto"/>
          </w:divBdr>
        </w:div>
      </w:divsChild>
    </w:div>
    <w:div w:id="1231429356">
      <w:bodyDiv w:val="1"/>
      <w:marLeft w:val="0"/>
      <w:marRight w:val="0"/>
      <w:marTop w:val="0"/>
      <w:marBottom w:val="0"/>
      <w:divBdr>
        <w:top w:val="none" w:sz="0" w:space="0" w:color="auto"/>
        <w:left w:val="none" w:sz="0" w:space="0" w:color="auto"/>
        <w:bottom w:val="none" w:sz="0" w:space="0" w:color="auto"/>
        <w:right w:val="none" w:sz="0" w:space="0" w:color="auto"/>
      </w:divBdr>
      <w:divsChild>
        <w:div w:id="1902517135">
          <w:marLeft w:val="0"/>
          <w:marRight w:val="0"/>
          <w:marTop w:val="0"/>
          <w:marBottom w:val="0"/>
          <w:divBdr>
            <w:top w:val="none" w:sz="0" w:space="0" w:color="auto"/>
            <w:left w:val="none" w:sz="0" w:space="0" w:color="auto"/>
            <w:bottom w:val="none" w:sz="0" w:space="0" w:color="auto"/>
            <w:right w:val="none" w:sz="0" w:space="0" w:color="auto"/>
          </w:divBdr>
          <w:divsChild>
            <w:div w:id="683090022">
              <w:marLeft w:val="0"/>
              <w:marRight w:val="0"/>
              <w:marTop w:val="0"/>
              <w:marBottom w:val="0"/>
              <w:divBdr>
                <w:top w:val="none" w:sz="0" w:space="0" w:color="auto"/>
                <w:left w:val="none" w:sz="0" w:space="0" w:color="auto"/>
                <w:bottom w:val="none" w:sz="0" w:space="0" w:color="auto"/>
                <w:right w:val="none" w:sz="0" w:space="0" w:color="auto"/>
              </w:divBdr>
              <w:divsChild>
                <w:div w:id="118961670">
                  <w:marLeft w:val="-225"/>
                  <w:marRight w:val="-225"/>
                  <w:marTop w:val="0"/>
                  <w:marBottom w:val="0"/>
                  <w:divBdr>
                    <w:top w:val="none" w:sz="0" w:space="0" w:color="auto"/>
                    <w:left w:val="none" w:sz="0" w:space="0" w:color="auto"/>
                    <w:bottom w:val="none" w:sz="0" w:space="0" w:color="auto"/>
                    <w:right w:val="none" w:sz="0" w:space="0" w:color="auto"/>
                  </w:divBdr>
                  <w:divsChild>
                    <w:div w:id="6384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24972">
      <w:bodyDiv w:val="1"/>
      <w:marLeft w:val="0"/>
      <w:marRight w:val="0"/>
      <w:marTop w:val="0"/>
      <w:marBottom w:val="0"/>
      <w:divBdr>
        <w:top w:val="none" w:sz="0" w:space="0" w:color="auto"/>
        <w:left w:val="none" w:sz="0" w:space="0" w:color="auto"/>
        <w:bottom w:val="none" w:sz="0" w:space="0" w:color="auto"/>
        <w:right w:val="none" w:sz="0" w:space="0" w:color="auto"/>
      </w:divBdr>
      <w:divsChild>
        <w:div w:id="1536042779">
          <w:marLeft w:val="0"/>
          <w:marRight w:val="0"/>
          <w:marTop w:val="0"/>
          <w:marBottom w:val="0"/>
          <w:divBdr>
            <w:top w:val="none" w:sz="0" w:space="0" w:color="auto"/>
            <w:left w:val="none" w:sz="0" w:space="0" w:color="auto"/>
            <w:bottom w:val="none" w:sz="0" w:space="0" w:color="auto"/>
            <w:right w:val="none" w:sz="0" w:space="0" w:color="auto"/>
          </w:divBdr>
        </w:div>
      </w:divsChild>
    </w:div>
    <w:div w:id="1528058044">
      <w:bodyDiv w:val="1"/>
      <w:marLeft w:val="0"/>
      <w:marRight w:val="0"/>
      <w:marTop w:val="0"/>
      <w:marBottom w:val="0"/>
      <w:divBdr>
        <w:top w:val="none" w:sz="0" w:space="0" w:color="auto"/>
        <w:left w:val="none" w:sz="0" w:space="0" w:color="auto"/>
        <w:bottom w:val="none" w:sz="0" w:space="0" w:color="auto"/>
        <w:right w:val="none" w:sz="0" w:space="0" w:color="auto"/>
      </w:divBdr>
      <w:divsChild>
        <w:div w:id="295644162">
          <w:marLeft w:val="0"/>
          <w:marRight w:val="0"/>
          <w:marTop w:val="0"/>
          <w:marBottom w:val="0"/>
          <w:divBdr>
            <w:top w:val="none" w:sz="0" w:space="0" w:color="auto"/>
            <w:left w:val="none" w:sz="0" w:space="0" w:color="auto"/>
            <w:bottom w:val="none" w:sz="0" w:space="0" w:color="auto"/>
            <w:right w:val="none" w:sz="0" w:space="0" w:color="auto"/>
          </w:divBdr>
        </w:div>
      </w:divsChild>
    </w:div>
    <w:div w:id="1645937592">
      <w:bodyDiv w:val="1"/>
      <w:marLeft w:val="0"/>
      <w:marRight w:val="0"/>
      <w:marTop w:val="0"/>
      <w:marBottom w:val="0"/>
      <w:divBdr>
        <w:top w:val="none" w:sz="0" w:space="0" w:color="auto"/>
        <w:left w:val="none" w:sz="0" w:space="0" w:color="auto"/>
        <w:bottom w:val="none" w:sz="0" w:space="0" w:color="auto"/>
        <w:right w:val="none" w:sz="0" w:space="0" w:color="auto"/>
      </w:divBdr>
    </w:div>
    <w:div w:id="1794443882">
      <w:bodyDiv w:val="1"/>
      <w:marLeft w:val="0"/>
      <w:marRight w:val="0"/>
      <w:marTop w:val="0"/>
      <w:marBottom w:val="0"/>
      <w:divBdr>
        <w:top w:val="none" w:sz="0" w:space="0" w:color="auto"/>
        <w:left w:val="none" w:sz="0" w:space="0" w:color="auto"/>
        <w:bottom w:val="none" w:sz="0" w:space="0" w:color="auto"/>
        <w:right w:val="none" w:sz="0" w:space="0" w:color="auto"/>
      </w:divBdr>
      <w:divsChild>
        <w:div w:id="90865668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3oeP1Up" TargetMode="External"/><Relationship Id="rId18" Type="http://schemas.openxmlformats.org/officeDocument/2006/relationships/hyperlink" Target="http://bit.ly/3oeP1Up" TargetMode="External"/><Relationship Id="rId26" Type="http://schemas.openxmlformats.org/officeDocument/2006/relationships/image" Target="media/image7.jpeg"/><Relationship Id="rId39" Type="http://schemas.openxmlformats.org/officeDocument/2006/relationships/hyperlink" Target="https://bit.ly/3oeP1Up" TargetMode="External"/><Relationship Id="rId21" Type="http://schemas.openxmlformats.org/officeDocument/2006/relationships/hyperlink" Target="https://bit.ly/3oeP1Up" TargetMode="External"/><Relationship Id="rId34" Type="http://schemas.openxmlformats.org/officeDocument/2006/relationships/hyperlink" Target="https://bit.ly/3oeP1Up"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bit.ly/3oeP1Up"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it.ly/3oeP1Up"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hyperlink" Target="https://bit.ly/3oeP1Up"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g"/><Relationship Id="rId28" Type="http://schemas.openxmlformats.org/officeDocument/2006/relationships/hyperlink" Target="https://bit.ly/3oeP1Up" TargetMode="External"/><Relationship Id="rId36" Type="http://schemas.openxmlformats.org/officeDocument/2006/relationships/hyperlink" Target="https://bit.ly/3oeP1Up"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bit.ly/3oeP1Up"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t.ly/3oeP1Up" TargetMode="External"/><Relationship Id="rId22" Type="http://schemas.openxmlformats.org/officeDocument/2006/relationships/hyperlink" Target="http://bit.ly/3oeP1Up" TargetMode="External"/><Relationship Id="rId27" Type="http://schemas.openxmlformats.org/officeDocument/2006/relationships/hyperlink" Target="https://bit.ly/3oeP1Up" TargetMode="External"/><Relationship Id="rId30" Type="http://schemas.openxmlformats.org/officeDocument/2006/relationships/hyperlink" Target="https://bit.ly/3oeP1Up" TargetMode="External"/><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bit.ly/3oeP1Up" TargetMode="External"/><Relationship Id="rId33" Type="http://schemas.openxmlformats.org/officeDocument/2006/relationships/hyperlink" Target="https://bit.ly/3oeP1Up" TargetMode="External"/><Relationship Id="rId38" Type="http://schemas.openxmlformats.org/officeDocument/2006/relationships/hyperlink" Target="https://bit.ly/3oeP1Up" TargetMode="External"/><Relationship Id="rId46" Type="http://schemas.openxmlformats.org/officeDocument/2006/relationships/theme" Target="theme/theme1.xml"/><Relationship Id="rId20" Type="http://schemas.openxmlformats.org/officeDocument/2006/relationships/hyperlink" Target="http://bit.ly/3oeP1Up" TargetMode="External"/><Relationship Id="rId41"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373A73C01254EA995FD278E8C7249" ma:contentTypeVersion="11" ma:contentTypeDescription="Create a new document." ma:contentTypeScope="" ma:versionID="4e18d4b7197672b86a6092cc5982d6ae">
  <xsd:schema xmlns:xsd="http://www.w3.org/2001/XMLSchema" xmlns:xs="http://www.w3.org/2001/XMLSchema" xmlns:p="http://schemas.microsoft.com/office/2006/metadata/properties" xmlns:ns2="f560143e-da0a-427f-855e-dadb269e570d" xmlns:ns3="9dcfc5cc-4dce-4e88-a4ed-d32a7422a897" targetNamespace="http://schemas.microsoft.com/office/2006/metadata/properties" ma:root="true" ma:fieldsID="5d8a5780e6d5db3c747f71f5f61722a6" ns2:_="" ns3:_="">
    <xsd:import namespace="f560143e-da0a-427f-855e-dadb269e570d"/>
    <xsd:import namespace="9dcfc5cc-4dce-4e88-a4ed-d32a7422a8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0143e-da0a-427f-855e-dadb269e5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fc5cc-4dce-4e88-a4ed-d32a7422a8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FA988-DC85-4F6A-B931-1BEB19FF811E}"/>
</file>

<file path=customXml/itemProps2.xml><?xml version="1.0" encoding="utf-8"?>
<ds:datastoreItem xmlns:ds="http://schemas.openxmlformats.org/officeDocument/2006/customXml" ds:itemID="{0A8324A9-950E-4E62-A834-34AC3E9D55D3}">
  <ds:schemaRefs>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ec867502-0e82-4829-b249-2a41f605d49a"/>
  </ds:schemaRefs>
</ds:datastoreItem>
</file>

<file path=customXml/itemProps3.xml><?xml version="1.0" encoding="utf-8"?>
<ds:datastoreItem xmlns:ds="http://schemas.openxmlformats.org/officeDocument/2006/customXml" ds:itemID="{905A7064-BB27-4877-A60A-459595389763}">
  <ds:schemaRefs>
    <ds:schemaRef ds:uri="http://schemas.microsoft.com/sharepoint/v3/contenttype/forms"/>
  </ds:schemaRefs>
</ds:datastoreItem>
</file>

<file path=customXml/itemProps4.xml><?xml version="1.0" encoding="utf-8"?>
<ds:datastoreItem xmlns:ds="http://schemas.openxmlformats.org/officeDocument/2006/customXml" ds:itemID="{2118C762-D76B-45A4-AB2F-52BF66B8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9343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Cottone</dc:creator>
  <cp:lastModifiedBy>Mary Gasior</cp:lastModifiedBy>
  <cp:revision>2</cp:revision>
  <cp:lastPrinted>2017-05-10T14:14:00Z</cp:lastPrinted>
  <dcterms:created xsi:type="dcterms:W3CDTF">2021-11-15T17:36:00Z</dcterms:created>
  <dcterms:modified xsi:type="dcterms:W3CDTF">2021-11-15T17:36:00Z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0x010100F64373A73C01254EA995FD278E8C7249</vt:lpwstr>
  </property>
  <property fmtid="{D5CDD505-2E9C-101B-9397-08002B2CF9AE}" pid="3" name="_dlc_DocIdItemGuid">
    <vt:lpwstr>d297b666-6aef-4be7-a20e-20d5c6fcfedf</vt:lpwstr>
  </property>
</Properties>
</file>